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38F56" w14:textId="52453537" w:rsidR="00E92E84" w:rsidRPr="00AC26D4" w:rsidRDefault="48CB1E13" w:rsidP="00AC26D4">
      <w:pPr>
        <w:spacing w:after="0"/>
        <w:rPr>
          <w:rFonts w:ascii="Century Gothic" w:hAnsi="Century Gothic" w:cs="Tahoma"/>
          <w:sz w:val="24"/>
          <w:szCs w:val="24"/>
        </w:rPr>
      </w:pPr>
      <w:r w:rsidRPr="48CB1E13">
        <w:rPr>
          <w:rFonts w:ascii="Century Gothic" w:hAnsi="Century Gothic" w:cs="Tahoma"/>
          <w:sz w:val="24"/>
          <w:szCs w:val="24"/>
        </w:rPr>
        <w:t xml:space="preserve">In the story we’ve just heard there is a very short passage about </w:t>
      </w:r>
      <w:r w:rsidRPr="48CB1E13">
        <w:rPr>
          <w:rFonts w:ascii="Century Gothic" w:hAnsi="Century Gothic" w:cs="Tahoma"/>
          <w:sz w:val="24"/>
          <w:szCs w:val="24"/>
          <w:highlight w:val="yellow"/>
        </w:rPr>
        <w:t>Jesus</w:t>
      </w:r>
      <w:r w:rsidRPr="48CB1E13">
        <w:rPr>
          <w:rFonts w:ascii="Century Gothic" w:hAnsi="Century Gothic" w:cs="Tahoma"/>
          <w:sz w:val="24"/>
          <w:szCs w:val="24"/>
        </w:rPr>
        <w:t xml:space="preserve">’ encounter with Mary. Mary Magdalene had been healed of demon possession by Jesus and she became one of his followers. She would have loved him and the sequence of events leading to his death, which no doubt she witnessed, would have torn her apart with </w:t>
      </w:r>
      <w:r w:rsidRPr="48CB1E13">
        <w:rPr>
          <w:rFonts w:ascii="Century Gothic" w:hAnsi="Century Gothic" w:cs="Tahoma"/>
          <w:sz w:val="24"/>
          <w:szCs w:val="24"/>
          <w:highlight w:val="yellow"/>
        </w:rPr>
        <w:t>grief</w:t>
      </w:r>
      <w:r w:rsidRPr="48CB1E13">
        <w:rPr>
          <w:rFonts w:ascii="Century Gothic" w:hAnsi="Century Gothic" w:cs="Tahoma"/>
          <w:sz w:val="24"/>
          <w:szCs w:val="24"/>
        </w:rPr>
        <w:t xml:space="preserve"> and sadness. </w:t>
      </w:r>
    </w:p>
    <w:p w14:paraId="75276110" w14:textId="02C3936D" w:rsidR="00066C8C" w:rsidRPr="00AC26D4" w:rsidRDefault="00066C8C" w:rsidP="00AC26D4">
      <w:pPr>
        <w:spacing w:after="0"/>
        <w:rPr>
          <w:rFonts w:ascii="Century Gothic" w:hAnsi="Century Gothic" w:cs="Tahoma"/>
          <w:sz w:val="24"/>
          <w:szCs w:val="24"/>
        </w:rPr>
      </w:pPr>
    </w:p>
    <w:p w14:paraId="23FB6117" w14:textId="7DC4CF1C" w:rsidR="00066C8C" w:rsidRPr="00AC26D4" w:rsidRDefault="48CB1E13" w:rsidP="00AC26D4">
      <w:pPr>
        <w:spacing w:after="0"/>
        <w:rPr>
          <w:rFonts w:ascii="Century Gothic" w:hAnsi="Century Gothic" w:cs="Tahoma"/>
          <w:sz w:val="24"/>
          <w:szCs w:val="24"/>
        </w:rPr>
      </w:pPr>
      <w:r w:rsidRPr="48CB1E13">
        <w:rPr>
          <w:rFonts w:ascii="Century Gothic" w:hAnsi="Century Gothic" w:cs="Tahoma"/>
          <w:sz w:val="24"/>
          <w:szCs w:val="24"/>
        </w:rPr>
        <w:t xml:space="preserve">Following his death, Mary and some other women were going to the </w:t>
      </w:r>
      <w:r w:rsidRPr="48CB1E13">
        <w:rPr>
          <w:rFonts w:ascii="Century Gothic" w:hAnsi="Century Gothic" w:cs="Tahoma"/>
          <w:sz w:val="24"/>
          <w:szCs w:val="24"/>
          <w:highlight w:val="yellow"/>
        </w:rPr>
        <w:t>tomb</w:t>
      </w:r>
      <w:r w:rsidRPr="48CB1E13">
        <w:rPr>
          <w:rFonts w:ascii="Century Gothic" w:hAnsi="Century Gothic" w:cs="Tahoma"/>
          <w:sz w:val="24"/>
          <w:szCs w:val="24"/>
        </w:rPr>
        <w:t xml:space="preserve"> to wash Jesus’ body. They would have taken some spices to anoint him, a sign of love and respect, much like we would take flowers today. Their walk to the tomb would have been a solemn walk, they were grieving, hurting. There’s a part in the story that says, ‘The early morning sun slanted through the ancient olive trees, drops of dew glittering on leaves and grasses – little tears everywhere.’ That catches the mood of how these women would have felt, crying tears for their crucified friend. </w:t>
      </w:r>
    </w:p>
    <w:p w14:paraId="709B7458" w14:textId="16CB45F0" w:rsidR="00EC5778" w:rsidRPr="00AC26D4" w:rsidRDefault="00EC5778" w:rsidP="00AC26D4">
      <w:pPr>
        <w:spacing w:after="0"/>
        <w:rPr>
          <w:rFonts w:ascii="Century Gothic" w:hAnsi="Century Gothic" w:cs="Tahoma"/>
          <w:sz w:val="24"/>
          <w:szCs w:val="24"/>
        </w:rPr>
      </w:pPr>
    </w:p>
    <w:p w14:paraId="0E2EE7B1" w14:textId="77777777" w:rsidR="004F47B1" w:rsidRPr="00AC26D4" w:rsidRDefault="00EC5778" w:rsidP="00AC26D4">
      <w:pPr>
        <w:spacing w:after="0"/>
        <w:rPr>
          <w:rFonts w:ascii="Century Gothic" w:hAnsi="Century Gothic" w:cs="Tahoma"/>
          <w:sz w:val="24"/>
          <w:szCs w:val="24"/>
        </w:rPr>
      </w:pPr>
      <w:r w:rsidRPr="00AC26D4">
        <w:rPr>
          <w:rFonts w:ascii="Century Gothic" w:hAnsi="Century Gothic" w:cs="Tahoma"/>
          <w:sz w:val="24"/>
          <w:szCs w:val="24"/>
        </w:rPr>
        <w:t xml:space="preserve">But what happened when they got to the tomb? </w:t>
      </w:r>
    </w:p>
    <w:p w14:paraId="68B18748" w14:textId="77777777" w:rsidR="004F47B1" w:rsidRPr="00AC26D4" w:rsidRDefault="004F47B1" w:rsidP="00AC26D4">
      <w:pPr>
        <w:spacing w:after="0"/>
        <w:rPr>
          <w:rFonts w:ascii="Century Gothic" w:hAnsi="Century Gothic" w:cs="Tahoma"/>
          <w:sz w:val="24"/>
          <w:szCs w:val="24"/>
        </w:rPr>
      </w:pPr>
    </w:p>
    <w:p w14:paraId="00F904E1" w14:textId="182BBC1D" w:rsidR="00047237" w:rsidRPr="00AC26D4" w:rsidRDefault="48CB1E13" w:rsidP="00AC26D4">
      <w:pPr>
        <w:spacing w:after="0"/>
        <w:rPr>
          <w:rFonts w:ascii="Century Gothic" w:hAnsi="Century Gothic" w:cs="Tahoma"/>
          <w:sz w:val="24"/>
          <w:szCs w:val="24"/>
        </w:rPr>
      </w:pPr>
      <w:r w:rsidRPr="48CB1E13">
        <w:rPr>
          <w:rFonts w:ascii="Century Gothic" w:hAnsi="Century Gothic" w:cs="Tahoma"/>
          <w:sz w:val="24"/>
          <w:szCs w:val="24"/>
        </w:rPr>
        <w:t xml:space="preserve">They didn’t find Jesus, but they did see an </w:t>
      </w:r>
      <w:r w:rsidRPr="48CB1E13">
        <w:rPr>
          <w:rFonts w:ascii="Century Gothic" w:hAnsi="Century Gothic" w:cs="Tahoma"/>
          <w:sz w:val="24"/>
          <w:szCs w:val="24"/>
          <w:highlight w:val="yellow"/>
        </w:rPr>
        <w:t>angel</w:t>
      </w:r>
      <w:r w:rsidRPr="48CB1E13">
        <w:rPr>
          <w:rFonts w:ascii="Century Gothic" w:hAnsi="Century Gothic" w:cs="Tahoma"/>
          <w:sz w:val="24"/>
          <w:szCs w:val="24"/>
        </w:rPr>
        <w:t xml:space="preserve"> who told them not to be scared – Jesus was alive! The other women rushed home, but Mary stayed in the </w:t>
      </w:r>
      <w:r w:rsidRPr="48CB1E13">
        <w:rPr>
          <w:rFonts w:ascii="Century Gothic" w:hAnsi="Century Gothic" w:cs="Tahoma"/>
          <w:sz w:val="24"/>
          <w:szCs w:val="24"/>
          <w:highlight w:val="yellow"/>
        </w:rPr>
        <w:t>garden</w:t>
      </w:r>
      <w:r w:rsidRPr="48CB1E13">
        <w:rPr>
          <w:rFonts w:ascii="Century Gothic" w:hAnsi="Century Gothic" w:cs="Tahoma"/>
          <w:sz w:val="24"/>
          <w:szCs w:val="24"/>
        </w:rPr>
        <w:t xml:space="preserve"> – no doubt she was sort of happy, but sort of confused as well. She spoke to who she thought was the gardener, asking him where Jesus was. And he replied with one word, the one most powerful word – Mary. Jesus said her name and she knew it was him. The past few days had been a nightmare. </w:t>
      </w:r>
    </w:p>
    <w:p w14:paraId="2A8C5DF7" w14:textId="77777777" w:rsidR="004F47B1" w:rsidRPr="00AC26D4" w:rsidRDefault="004F47B1" w:rsidP="00AC26D4">
      <w:pPr>
        <w:spacing w:after="0"/>
        <w:rPr>
          <w:rFonts w:ascii="Century Gothic" w:hAnsi="Century Gothic" w:cs="Tahoma"/>
          <w:sz w:val="24"/>
          <w:szCs w:val="24"/>
        </w:rPr>
      </w:pPr>
    </w:p>
    <w:p w14:paraId="0F46C64E" w14:textId="58E09BA7" w:rsidR="00EC5778" w:rsidRPr="00AC26D4" w:rsidRDefault="00D86236" w:rsidP="00AC26D4">
      <w:pPr>
        <w:spacing w:after="0"/>
        <w:rPr>
          <w:rFonts w:ascii="Century Gothic" w:hAnsi="Century Gothic" w:cs="Tahoma"/>
          <w:sz w:val="24"/>
          <w:szCs w:val="24"/>
        </w:rPr>
      </w:pPr>
      <w:r w:rsidRPr="00AC26D4">
        <w:rPr>
          <w:rFonts w:ascii="Century Gothic" w:hAnsi="Century Gothic" w:cs="Tahoma"/>
          <w:sz w:val="24"/>
          <w:szCs w:val="24"/>
        </w:rPr>
        <w:t xml:space="preserve">It had started so well hadn’t it? Jesus riding into Jerusalem – crowds shouting </w:t>
      </w:r>
      <w:r w:rsidR="007E456A" w:rsidRPr="00AC26D4">
        <w:rPr>
          <w:rFonts w:ascii="Century Gothic" w:hAnsi="Century Gothic" w:cs="Tahoma"/>
          <w:i/>
          <w:iCs/>
          <w:sz w:val="24"/>
          <w:szCs w:val="24"/>
        </w:rPr>
        <w:t>“</w:t>
      </w:r>
      <w:r w:rsidRPr="00AC26D4">
        <w:rPr>
          <w:rFonts w:ascii="Century Gothic" w:hAnsi="Century Gothic" w:cs="Tahoma"/>
          <w:i/>
          <w:iCs/>
          <w:sz w:val="24"/>
          <w:szCs w:val="24"/>
        </w:rPr>
        <w:t>Hosanna!</w:t>
      </w:r>
      <w:r w:rsidR="007E456A" w:rsidRPr="00AC26D4">
        <w:rPr>
          <w:rFonts w:ascii="Century Gothic" w:hAnsi="Century Gothic" w:cs="Tahoma"/>
          <w:i/>
          <w:iCs/>
          <w:sz w:val="24"/>
          <w:szCs w:val="24"/>
        </w:rPr>
        <w:t>”</w:t>
      </w:r>
      <w:r w:rsidRPr="00AC26D4">
        <w:rPr>
          <w:rFonts w:ascii="Century Gothic" w:hAnsi="Century Gothic" w:cs="Tahoma"/>
          <w:sz w:val="24"/>
          <w:szCs w:val="24"/>
        </w:rPr>
        <w:t xml:space="preserve"> </w:t>
      </w:r>
      <w:r w:rsidR="008A1784" w:rsidRPr="00AC26D4">
        <w:rPr>
          <w:rFonts w:ascii="Century Gothic" w:hAnsi="Century Gothic" w:cs="Tahoma"/>
          <w:sz w:val="24"/>
          <w:szCs w:val="24"/>
        </w:rPr>
        <w:t>a</w:t>
      </w:r>
      <w:r w:rsidRPr="00AC26D4">
        <w:rPr>
          <w:rFonts w:ascii="Century Gothic" w:hAnsi="Century Gothic" w:cs="Tahoma"/>
          <w:sz w:val="24"/>
          <w:szCs w:val="24"/>
        </w:rPr>
        <w:t xml:space="preserve">s they welcomed their king. But then it went wrong, and it continued to go wrong - devastatingly wrong. Jesus, her Jesus, had died a cruel death on a cross, and the hopes of all of Jesus followers had been squashed. He wasn’t the Messiah who had come to save them from the </w:t>
      </w:r>
      <w:r w:rsidR="00746C1A" w:rsidRPr="00AC26D4">
        <w:rPr>
          <w:rFonts w:ascii="Century Gothic" w:hAnsi="Century Gothic" w:cs="Tahoma"/>
          <w:sz w:val="24"/>
          <w:szCs w:val="24"/>
        </w:rPr>
        <w:t>Romans</w:t>
      </w:r>
      <w:r w:rsidR="00FC5440" w:rsidRPr="00AC26D4">
        <w:rPr>
          <w:rFonts w:ascii="Century Gothic" w:hAnsi="Century Gothic" w:cs="Tahoma"/>
          <w:sz w:val="24"/>
          <w:szCs w:val="24"/>
        </w:rPr>
        <w:t xml:space="preserve">, he </w:t>
      </w:r>
      <w:r w:rsidR="00746C1A" w:rsidRPr="00AC26D4">
        <w:rPr>
          <w:rFonts w:ascii="Century Gothic" w:hAnsi="Century Gothic" w:cs="Tahoma"/>
          <w:sz w:val="24"/>
          <w:szCs w:val="24"/>
        </w:rPr>
        <w:t>hadn’t</w:t>
      </w:r>
      <w:r w:rsidR="00FC5440" w:rsidRPr="00AC26D4">
        <w:rPr>
          <w:rFonts w:ascii="Century Gothic" w:hAnsi="Century Gothic" w:cs="Tahoma"/>
          <w:sz w:val="24"/>
          <w:szCs w:val="24"/>
        </w:rPr>
        <w:t xml:space="preserve"> led them in a fight against them, he’d just given himself up. But for Mary, her feelings went deeper than that – this </w:t>
      </w:r>
      <w:r w:rsidR="008A1784" w:rsidRPr="00AC26D4">
        <w:rPr>
          <w:rFonts w:ascii="Century Gothic" w:hAnsi="Century Gothic" w:cs="Tahoma"/>
          <w:sz w:val="24"/>
          <w:szCs w:val="24"/>
        </w:rPr>
        <w:t>m</w:t>
      </w:r>
      <w:r w:rsidR="00FC5440" w:rsidRPr="00AC26D4">
        <w:rPr>
          <w:rFonts w:ascii="Century Gothic" w:hAnsi="Century Gothic" w:cs="Tahoma"/>
          <w:sz w:val="24"/>
          <w:szCs w:val="24"/>
        </w:rPr>
        <w:t xml:space="preserve">an had saved her life, had given her back her life, for her, the grief was personal. </w:t>
      </w:r>
    </w:p>
    <w:p w14:paraId="658E29F0" w14:textId="19EBB7E7" w:rsidR="00FC5440" w:rsidRPr="00AC26D4" w:rsidRDefault="00FC5440" w:rsidP="00AC26D4">
      <w:pPr>
        <w:spacing w:after="0"/>
        <w:rPr>
          <w:rFonts w:ascii="Century Gothic" w:hAnsi="Century Gothic" w:cs="Tahoma"/>
          <w:sz w:val="24"/>
          <w:szCs w:val="24"/>
        </w:rPr>
      </w:pPr>
    </w:p>
    <w:p w14:paraId="02FAD8FC" w14:textId="1ABBA10C" w:rsidR="00FC5440" w:rsidRPr="00AC26D4" w:rsidRDefault="48CB1E13" w:rsidP="00AC26D4">
      <w:pPr>
        <w:spacing w:after="0"/>
        <w:rPr>
          <w:rFonts w:ascii="Century Gothic" w:hAnsi="Century Gothic" w:cs="Tahoma"/>
          <w:sz w:val="24"/>
          <w:szCs w:val="24"/>
        </w:rPr>
      </w:pPr>
      <w:r w:rsidRPr="48CB1E13">
        <w:rPr>
          <w:rFonts w:ascii="Century Gothic" w:hAnsi="Century Gothic" w:cs="Tahoma"/>
          <w:sz w:val="24"/>
          <w:szCs w:val="24"/>
        </w:rPr>
        <w:t xml:space="preserve">If all that wasn’t enough, she’d come to his tomb and he had disappeared – but now, he was here in front of her, he was actually here, alive! Jesus is alive! She sobbed, but this time they were tears of </w:t>
      </w:r>
      <w:r w:rsidRPr="48CB1E13">
        <w:rPr>
          <w:rFonts w:ascii="Century Gothic" w:hAnsi="Century Gothic" w:cs="Tahoma"/>
          <w:sz w:val="24"/>
          <w:szCs w:val="24"/>
          <w:highlight w:val="yellow"/>
        </w:rPr>
        <w:t>joy</w:t>
      </w:r>
      <w:r w:rsidRPr="48CB1E13">
        <w:rPr>
          <w:rFonts w:ascii="Century Gothic" w:hAnsi="Century Gothic" w:cs="Tahoma"/>
          <w:sz w:val="24"/>
          <w:szCs w:val="24"/>
        </w:rPr>
        <w:t>! She clung to him, she didn’t want to let him go. But Jesus said, “there’ll be a time for you to hold onto me and don’t worry, you’ll always be close to me, but the priority, what you absolutely have to do now is go! Go and tell the others that I am alive!”</w:t>
      </w:r>
    </w:p>
    <w:p w14:paraId="084E6F47" w14:textId="440FA6E6" w:rsidR="00442C7A" w:rsidRPr="00AC26D4" w:rsidRDefault="00442C7A" w:rsidP="00AC26D4">
      <w:pPr>
        <w:spacing w:after="0"/>
        <w:rPr>
          <w:rFonts w:ascii="Century Gothic" w:hAnsi="Century Gothic" w:cs="Tahoma"/>
          <w:sz w:val="24"/>
          <w:szCs w:val="24"/>
        </w:rPr>
      </w:pPr>
    </w:p>
    <w:p w14:paraId="2782908F" w14:textId="1BC5EEDE" w:rsidR="00442C7A" w:rsidRPr="00AC26D4" w:rsidRDefault="48CB1E13" w:rsidP="00AC26D4">
      <w:pPr>
        <w:spacing w:after="0"/>
        <w:rPr>
          <w:rFonts w:ascii="Century Gothic" w:hAnsi="Century Gothic" w:cs="Tahoma"/>
          <w:sz w:val="24"/>
          <w:szCs w:val="24"/>
        </w:rPr>
      </w:pPr>
      <w:r w:rsidRPr="48CB1E13">
        <w:rPr>
          <w:rFonts w:ascii="Century Gothic" w:hAnsi="Century Gothic" w:cs="Tahoma"/>
          <w:sz w:val="24"/>
          <w:szCs w:val="24"/>
        </w:rPr>
        <w:t xml:space="preserve">The story says that Mary ran and </w:t>
      </w:r>
      <w:r w:rsidRPr="48CB1E13">
        <w:rPr>
          <w:rFonts w:ascii="Century Gothic" w:hAnsi="Century Gothic" w:cs="Tahoma"/>
          <w:sz w:val="24"/>
          <w:szCs w:val="24"/>
          <w:highlight w:val="yellow"/>
        </w:rPr>
        <w:t>ran</w:t>
      </w:r>
      <w:r w:rsidRPr="48CB1E13">
        <w:rPr>
          <w:rFonts w:ascii="Century Gothic" w:hAnsi="Century Gothic" w:cs="Tahoma"/>
          <w:sz w:val="24"/>
          <w:szCs w:val="24"/>
        </w:rPr>
        <w:t xml:space="preserve">, all the way to the city. She had never run so fast or so far in all her life. She felt that she could have run forever. It seemed to her, that </w:t>
      </w:r>
      <w:r w:rsidRPr="48CB1E13">
        <w:rPr>
          <w:rFonts w:ascii="Century Gothic" w:hAnsi="Century Gothic" w:cs="Tahoma"/>
          <w:sz w:val="24"/>
          <w:szCs w:val="24"/>
          <w:highlight w:val="yellow"/>
        </w:rPr>
        <w:t>morning</w:t>
      </w:r>
      <w:r w:rsidRPr="48CB1E13">
        <w:rPr>
          <w:rFonts w:ascii="Century Gothic" w:hAnsi="Century Gothic" w:cs="Tahoma"/>
          <w:sz w:val="24"/>
          <w:szCs w:val="24"/>
        </w:rPr>
        <w:t xml:space="preserve">, as she ran, almost as if the whole world had been made anew, almost as if the whole world was singing for joy – the trees, tiny sounds in the grass, the birds… her heart. The tears on the leaves and grasses had gone – Jesus is </w:t>
      </w:r>
      <w:r w:rsidRPr="48CB1E13">
        <w:rPr>
          <w:rFonts w:ascii="Century Gothic" w:hAnsi="Century Gothic" w:cs="Tahoma"/>
          <w:sz w:val="24"/>
          <w:szCs w:val="24"/>
          <w:highlight w:val="yellow"/>
        </w:rPr>
        <w:t>alive</w:t>
      </w:r>
      <w:r w:rsidRPr="48CB1E13">
        <w:rPr>
          <w:rFonts w:ascii="Century Gothic" w:hAnsi="Century Gothic" w:cs="Tahoma"/>
          <w:sz w:val="24"/>
          <w:szCs w:val="24"/>
        </w:rPr>
        <w:t>!</w:t>
      </w:r>
    </w:p>
    <w:p w14:paraId="44644EA2" w14:textId="57296981" w:rsidR="00540115" w:rsidRPr="00AC26D4" w:rsidRDefault="00540115" w:rsidP="00AC26D4">
      <w:pPr>
        <w:spacing w:after="0"/>
        <w:rPr>
          <w:rFonts w:ascii="Century Gothic" w:hAnsi="Century Gothic" w:cs="Tahoma"/>
          <w:sz w:val="24"/>
          <w:szCs w:val="24"/>
        </w:rPr>
      </w:pPr>
    </w:p>
    <w:p w14:paraId="6AC14CBB" w14:textId="5501FF4A" w:rsidR="00540115" w:rsidRPr="00AC26D4" w:rsidRDefault="00540115" w:rsidP="00AC26D4">
      <w:pPr>
        <w:spacing w:after="0"/>
        <w:rPr>
          <w:rFonts w:ascii="Century Gothic" w:hAnsi="Century Gothic" w:cs="Tahoma"/>
          <w:sz w:val="24"/>
          <w:szCs w:val="24"/>
        </w:rPr>
      </w:pPr>
      <w:r w:rsidRPr="00AC26D4">
        <w:rPr>
          <w:rFonts w:ascii="Century Gothic" w:hAnsi="Century Gothic" w:cs="Tahoma"/>
          <w:sz w:val="24"/>
          <w:szCs w:val="24"/>
        </w:rPr>
        <w:t xml:space="preserve">Just like Jesus knew Mary’s name, he knows our names too; he </w:t>
      </w:r>
      <w:r w:rsidR="00746C1A" w:rsidRPr="00AC26D4">
        <w:rPr>
          <w:rFonts w:ascii="Century Gothic" w:hAnsi="Century Gothic" w:cs="Tahoma"/>
          <w:sz w:val="24"/>
          <w:szCs w:val="24"/>
        </w:rPr>
        <w:t>knows</w:t>
      </w:r>
      <w:r w:rsidRPr="00AC26D4">
        <w:rPr>
          <w:rFonts w:ascii="Century Gothic" w:hAnsi="Century Gothic" w:cs="Tahoma"/>
          <w:sz w:val="24"/>
          <w:szCs w:val="24"/>
        </w:rPr>
        <w:t xml:space="preserve"> us, loves us – ha</w:t>
      </w:r>
      <w:r w:rsidR="008A1784" w:rsidRPr="00AC26D4">
        <w:rPr>
          <w:rFonts w:ascii="Century Gothic" w:hAnsi="Century Gothic" w:cs="Tahoma"/>
          <w:sz w:val="24"/>
          <w:szCs w:val="24"/>
        </w:rPr>
        <w:t>s</w:t>
      </w:r>
      <w:r w:rsidRPr="00AC26D4">
        <w:rPr>
          <w:rFonts w:ascii="Century Gothic" w:hAnsi="Century Gothic" w:cs="Tahoma"/>
          <w:sz w:val="24"/>
          <w:szCs w:val="24"/>
        </w:rPr>
        <w:t>n’t he proved how much he loves us</w:t>
      </w:r>
      <w:r w:rsidR="008A1784" w:rsidRPr="00AC26D4">
        <w:rPr>
          <w:rFonts w:ascii="Century Gothic" w:hAnsi="Century Gothic" w:cs="Tahoma"/>
          <w:sz w:val="24"/>
          <w:szCs w:val="24"/>
        </w:rPr>
        <w:t>;</w:t>
      </w:r>
      <w:r w:rsidRPr="00AC26D4">
        <w:rPr>
          <w:rFonts w:ascii="Century Gothic" w:hAnsi="Century Gothic" w:cs="Tahoma"/>
          <w:sz w:val="24"/>
          <w:szCs w:val="24"/>
        </w:rPr>
        <w:t xml:space="preserve"> and he is saying to us, just what he said to Mary – go and tell others.</w:t>
      </w:r>
    </w:p>
    <w:p w14:paraId="255BB748" w14:textId="4A93012C" w:rsidR="00540115" w:rsidRPr="00AC26D4" w:rsidRDefault="00540115" w:rsidP="00AC26D4">
      <w:pPr>
        <w:spacing w:after="0"/>
        <w:rPr>
          <w:rFonts w:ascii="Century Gothic" w:hAnsi="Century Gothic" w:cs="Tahoma"/>
          <w:sz w:val="24"/>
          <w:szCs w:val="24"/>
        </w:rPr>
      </w:pPr>
    </w:p>
    <w:p w14:paraId="04A0E1C9" w14:textId="4E2D6309" w:rsidR="00540115" w:rsidRPr="00AC26D4" w:rsidRDefault="48CB1E13" w:rsidP="00AC26D4">
      <w:pPr>
        <w:spacing w:after="0"/>
        <w:rPr>
          <w:rFonts w:ascii="Century Gothic" w:hAnsi="Century Gothic" w:cs="Tahoma"/>
          <w:sz w:val="24"/>
          <w:szCs w:val="24"/>
        </w:rPr>
      </w:pPr>
      <w:r w:rsidRPr="48CB1E13">
        <w:rPr>
          <w:rFonts w:ascii="Century Gothic" w:hAnsi="Century Gothic" w:cs="Tahoma"/>
          <w:sz w:val="24"/>
          <w:szCs w:val="24"/>
        </w:rPr>
        <w:t xml:space="preserve">Just as the balloons couldn’t be put back in the box earlier, Jesus can’t be put back in the tomb. Those </w:t>
      </w:r>
      <w:r w:rsidRPr="48CB1E13">
        <w:rPr>
          <w:rFonts w:ascii="Century Gothic" w:hAnsi="Century Gothic" w:cs="Tahoma"/>
          <w:sz w:val="24"/>
          <w:szCs w:val="24"/>
          <w:highlight w:val="yellow"/>
        </w:rPr>
        <w:t>balloons</w:t>
      </w:r>
      <w:r w:rsidRPr="48CB1E13">
        <w:rPr>
          <w:rFonts w:ascii="Century Gothic" w:hAnsi="Century Gothic" w:cs="Tahoma"/>
          <w:sz w:val="24"/>
          <w:szCs w:val="24"/>
        </w:rPr>
        <w:t xml:space="preserve"> signify Jesus’ resurrection, his coming back to life, and that news shouldn’t be put away – it should be passed on. We need to pass those balloons on, pass them on with the awesome news that Jesus is alive!</w:t>
      </w:r>
    </w:p>
    <w:p w14:paraId="4683C642" w14:textId="77777777" w:rsidR="00F804B4" w:rsidRDefault="00F804B4" w:rsidP="00F804B4">
      <w:pPr>
        <w:spacing w:after="0"/>
        <w:rPr>
          <w:rFonts w:ascii="Century Gothic" w:hAnsi="Century Gothic" w:cs="Tahoma"/>
          <w:sz w:val="24"/>
          <w:szCs w:val="24"/>
        </w:rPr>
      </w:pPr>
    </w:p>
    <w:p w14:paraId="3573848F" w14:textId="1AEFD747" w:rsidR="00F804B4" w:rsidRPr="00AC26D4" w:rsidRDefault="48CB1E13" w:rsidP="00F804B4">
      <w:pPr>
        <w:spacing w:after="0"/>
        <w:rPr>
          <w:rFonts w:ascii="Century Gothic" w:hAnsi="Century Gothic" w:cs="Tahoma"/>
          <w:sz w:val="24"/>
          <w:szCs w:val="24"/>
        </w:rPr>
      </w:pPr>
      <w:r w:rsidRPr="48CB1E13">
        <w:rPr>
          <w:rFonts w:ascii="Century Gothic" w:hAnsi="Century Gothic" w:cs="Tahoma"/>
          <w:sz w:val="24"/>
          <w:szCs w:val="24"/>
        </w:rPr>
        <w:t xml:space="preserve">When Adam and Eve ate the apple in the Garden of Eden, they were banished and their sin put up a </w:t>
      </w:r>
      <w:r w:rsidRPr="48CB1E13">
        <w:rPr>
          <w:rFonts w:ascii="Century Gothic" w:hAnsi="Century Gothic" w:cs="Tahoma"/>
          <w:sz w:val="24"/>
          <w:szCs w:val="24"/>
          <w:highlight w:val="yellow"/>
        </w:rPr>
        <w:t>barrier</w:t>
      </w:r>
      <w:r w:rsidRPr="48CB1E13">
        <w:rPr>
          <w:rFonts w:ascii="Century Gothic" w:hAnsi="Century Gothic" w:cs="Tahoma"/>
          <w:sz w:val="24"/>
          <w:szCs w:val="24"/>
        </w:rPr>
        <w:t xml:space="preserve"> between the people and God. In the temple, this was seen as a curtain that only the priests could pass behind into the Holy of Holies. On Good Friday, the curtain of the temple was torn in two as Jesus died and took the punishment for our sin. As the curtain tore, we gained unlimited access to God. Today, as we remember how Jesus burst out of the tomb and can’t be put back inside, we are challenged to go and tell, so others can know the wonder of unlimited access.</w:t>
      </w:r>
    </w:p>
    <w:p w14:paraId="577EA3D5" w14:textId="306012C6" w:rsidR="00C1258C" w:rsidRPr="00AC26D4" w:rsidRDefault="00C1258C" w:rsidP="00AC26D4">
      <w:pPr>
        <w:spacing w:after="0"/>
        <w:rPr>
          <w:rFonts w:ascii="Century Gothic" w:hAnsi="Century Gothic" w:cs="Tahoma"/>
          <w:sz w:val="24"/>
          <w:szCs w:val="24"/>
        </w:rPr>
      </w:pPr>
    </w:p>
    <w:p w14:paraId="70BCFB16" w14:textId="2E0EFD04" w:rsidR="00C1258C" w:rsidRPr="00AC26D4" w:rsidRDefault="00C1258C" w:rsidP="00AC26D4">
      <w:pPr>
        <w:spacing w:after="0"/>
        <w:rPr>
          <w:rFonts w:ascii="Century Gothic" w:hAnsi="Century Gothic" w:cs="Tahoma"/>
          <w:sz w:val="24"/>
          <w:szCs w:val="24"/>
        </w:rPr>
      </w:pPr>
      <w:r w:rsidRPr="00AC26D4">
        <w:rPr>
          <w:rFonts w:ascii="Century Gothic" w:hAnsi="Century Gothic" w:cs="Tahoma"/>
          <w:sz w:val="24"/>
          <w:szCs w:val="24"/>
        </w:rPr>
        <w:t xml:space="preserve">The last verse of the song </w:t>
      </w:r>
      <w:r w:rsidR="004E0D7B">
        <w:rPr>
          <w:rFonts w:ascii="Century Gothic" w:hAnsi="Century Gothic" w:cs="Tahoma"/>
          <w:sz w:val="24"/>
          <w:szCs w:val="24"/>
        </w:rPr>
        <w:t xml:space="preserve">“King of Kings” says </w:t>
      </w:r>
      <w:r w:rsidRPr="00AC26D4">
        <w:rPr>
          <w:rFonts w:ascii="Century Gothic" w:hAnsi="Century Gothic" w:cs="Tahoma"/>
          <w:sz w:val="24"/>
          <w:szCs w:val="24"/>
        </w:rPr>
        <w:t>this:</w:t>
      </w:r>
    </w:p>
    <w:p w14:paraId="53CF1373" w14:textId="7C54F30E" w:rsidR="00C1258C" w:rsidRPr="00AC26D4" w:rsidRDefault="00C1258C" w:rsidP="00AC26D4">
      <w:pPr>
        <w:spacing w:after="0"/>
        <w:ind w:left="720"/>
        <w:rPr>
          <w:rFonts w:ascii="Century Gothic" w:hAnsi="Century Gothic" w:cs="Tahoma"/>
          <w:i/>
          <w:iCs/>
          <w:sz w:val="24"/>
          <w:szCs w:val="24"/>
        </w:rPr>
      </w:pPr>
      <w:r w:rsidRPr="00AC26D4">
        <w:rPr>
          <w:rFonts w:ascii="Century Gothic" w:hAnsi="Century Gothic" w:cs="Tahoma"/>
          <w:i/>
          <w:iCs/>
          <w:sz w:val="24"/>
          <w:szCs w:val="24"/>
        </w:rPr>
        <w:t>And the church of Christ was born</w:t>
      </w:r>
    </w:p>
    <w:p w14:paraId="61FD5BA4" w14:textId="6CA26AAB" w:rsidR="00C1258C" w:rsidRPr="00AC26D4" w:rsidRDefault="00C1258C" w:rsidP="00AC26D4">
      <w:pPr>
        <w:spacing w:after="0"/>
        <w:ind w:left="720"/>
        <w:rPr>
          <w:rFonts w:ascii="Century Gothic" w:hAnsi="Century Gothic" w:cs="Tahoma"/>
          <w:i/>
          <w:iCs/>
          <w:sz w:val="24"/>
          <w:szCs w:val="24"/>
        </w:rPr>
      </w:pPr>
      <w:r w:rsidRPr="00AC26D4">
        <w:rPr>
          <w:rFonts w:ascii="Century Gothic" w:hAnsi="Century Gothic" w:cs="Tahoma"/>
          <w:i/>
          <w:iCs/>
          <w:sz w:val="24"/>
          <w:szCs w:val="24"/>
        </w:rPr>
        <w:t>Then the Spirit lit the flame</w:t>
      </w:r>
    </w:p>
    <w:p w14:paraId="2DE30F4B" w14:textId="0003E324" w:rsidR="00C1258C" w:rsidRPr="00AC26D4" w:rsidRDefault="00C1258C" w:rsidP="00AC26D4">
      <w:pPr>
        <w:spacing w:after="0"/>
        <w:ind w:left="720"/>
        <w:rPr>
          <w:rFonts w:ascii="Century Gothic" w:hAnsi="Century Gothic" w:cs="Tahoma"/>
          <w:i/>
          <w:iCs/>
          <w:sz w:val="24"/>
          <w:szCs w:val="24"/>
        </w:rPr>
      </w:pPr>
      <w:r w:rsidRPr="00AC26D4">
        <w:rPr>
          <w:rFonts w:ascii="Century Gothic" w:hAnsi="Century Gothic" w:cs="Tahoma"/>
          <w:i/>
          <w:iCs/>
          <w:sz w:val="24"/>
          <w:szCs w:val="24"/>
        </w:rPr>
        <w:t>Now this gospel truth of old</w:t>
      </w:r>
    </w:p>
    <w:p w14:paraId="302D7A77" w14:textId="2C4B31C1" w:rsidR="00C1258C" w:rsidRPr="00AC26D4" w:rsidRDefault="00C1258C" w:rsidP="00AC26D4">
      <w:pPr>
        <w:spacing w:after="0"/>
        <w:ind w:left="720"/>
        <w:rPr>
          <w:rFonts w:ascii="Century Gothic" w:hAnsi="Century Gothic" w:cs="Tahoma"/>
          <w:i/>
          <w:iCs/>
          <w:sz w:val="24"/>
          <w:szCs w:val="24"/>
        </w:rPr>
      </w:pPr>
      <w:r w:rsidRPr="00AC26D4">
        <w:rPr>
          <w:rFonts w:ascii="Century Gothic" w:hAnsi="Century Gothic" w:cs="Tahoma"/>
          <w:i/>
          <w:iCs/>
          <w:sz w:val="24"/>
          <w:szCs w:val="24"/>
        </w:rPr>
        <w:t>Shall not kneel shall not faint</w:t>
      </w:r>
    </w:p>
    <w:p w14:paraId="5BC08B62" w14:textId="3E2F1EC2" w:rsidR="00C1258C" w:rsidRPr="00AC26D4" w:rsidRDefault="00C1258C" w:rsidP="00AC26D4">
      <w:pPr>
        <w:spacing w:after="0"/>
        <w:ind w:left="720"/>
        <w:rPr>
          <w:rFonts w:ascii="Century Gothic" w:hAnsi="Century Gothic" w:cs="Tahoma"/>
          <w:i/>
          <w:iCs/>
          <w:sz w:val="24"/>
          <w:szCs w:val="24"/>
        </w:rPr>
      </w:pPr>
      <w:r w:rsidRPr="00AC26D4">
        <w:rPr>
          <w:rFonts w:ascii="Century Gothic" w:hAnsi="Century Gothic" w:cs="Tahoma"/>
          <w:i/>
          <w:iCs/>
          <w:sz w:val="24"/>
          <w:szCs w:val="24"/>
        </w:rPr>
        <w:t>By his blood and in his name</w:t>
      </w:r>
    </w:p>
    <w:p w14:paraId="30BBD3E4" w14:textId="13FF28B7" w:rsidR="00C1258C" w:rsidRPr="00AC26D4" w:rsidRDefault="00C1258C" w:rsidP="00AC26D4">
      <w:pPr>
        <w:spacing w:after="0"/>
        <w:ind w:left="720"/>
        <w:rPr>
          <w:rFonts w:ascii="Century Gothic" w:hAnsi="Century Gothic" w:cs="Tahoma"/>
          <w:i/>
          <w:iCs/>
          <w:sz w:val="24"/>
          <w:szCs w:val="24"/>
        </w:rPr>
      </w:pPr>
      <w:r w:rsidRPr="00AC26D4">
        <w:rPr>
          <w:rFonts w:ascii="Century Gothic" w:hAnsi="Century Gothic" w:cs="Tahoma"/>
          <w:i/>
          <w:iCs/>
          <w:sz w:val="24"/>
          <w:szCs w:val="24"/>
        </w:rPr>
        <w:t>In his freedom I am free</w:t>
      </w:r>
    </w:p>
    <w:p w14:paraId="3EC9B824" w14:textId="7E4C1F22" w:rsidR="00C1258C" w:rsidRPr="00AC26D4" w:rsidRDefault="00C1258C" w:rsidP="00AC26D4">
      <w:pPr>
        <w:spacing w:after="0"/>
        <w:ind w:left="720"/>
        <w:rPr>
          <w:rFonts w:ascii="Century Gothic" w:hAnsi="Century Gothic" w:cs="Tahoma"/>
          <w:i/>
          <w:iCs/>
          <w:sz w:val="24"/>
          <w:szCs w:val="24"/>
        </w:rPr>
      </w:pPr>
      <w:r w:rsidRPr="00AC26D4">
        <w:rPr>
          <w:rFonts w:ascii="Century Gothic" w:hAnsi="Century Gothic" w:cs="Tahoma"/>
          <w:i/>
          <w:iCs/>
          <w:sz w:val="24"/>
          <w:szCs w:val="24"/>
        </w:rPr>
        <w:t xml:space="preserve">For the love of Jesus </w:t>
      </w:r>
      <w:r w:rsidR="00746C1A" w:rsidRPr="00AC26D4">
        <w:rPr>
          <w:rFonts w:ascii="Century Gothic" w:hAnsi="Century Gothic" w:cs="Tahoma"/>
          <w:i/>
          <w:iCs/>
          <w:sz w:val="24"/>
          <w:szCs w:val="24"/>
        </w:rPr>
        <w:t>Christ who</w:t>
      </w:r>
      <w:r w:rsidRPr="00AC26D4">
        <w:rPr>
          <w:rFonts w:ascii="Century Gothic" w:hAnsi="Century Gothic" w:cs="Tahoma"/>
          <w:i/>
          <w:iCs/>
          <w:sz w:val="24"/>
          <w:szCs w:val="24"/>
        </w:rPr>
        <w:t xml:space="preserve"> has resurrected me.</w:t>
      </w:r>
    </w:p>
    <w:p w14:paraId="581A1421" w14:textId="7B8314FE" w:rsidR="00C1258C" w:rsidRPr="00AC26D4" w:rsidRDefault="00C1258C" w:rsidP="00AC26D4">
      <w:pPr>
        <w:spacing w:after="0"/>
        <w:rPr>
          <w:rFonts w:ascii="Century Gothic" w:hAnsi="Century Gothic" w:cs="Tahoma"/>
          <w:sz w:val="24"/>
          <w:szCs w:val="24"/>
        </w:rPr>
      </w:pPr>
    </w:p>
    <w:p w14:paraId="6EC960C3" w14:textId="334A8E64" w:rsidR="00C1258C" w:rsidRPr="00AC26D4" w:rsidRDefault="48CB1E13" w:rsidP="00AC26D4">
      <w:pPr>
        <w:spacing w:after="0"/>
        <w:rPr>
          <w:rFonts w:ascii="Century Gothic" w:hAnsi="Century Gothic" w:cs="Tahoma"/>
          <w:sz w:val="24"/>
          <w:szCs w:val="24"/>
        </w:rPr>
      </w:pPr>
      <w:r w:rsidRPr="48CB1E13">
        <w:rPr>
          <w:rFonts w:ascii="Century Gothic" w:hAnsi="Century Gothic" w:cs="Tahoma"/>
          <w:sz w:val="24"/>
          <w:szCs w:val="24"/>
        </w:rPr>
        <w:t xml:space="preserve">We are the Church of Christ. We have to go and tell people the real story, about a real man, who came here to live amongst us, a real man who died for our sin and then rose from the dead to open the way to </w:t>
      </w:r>
      <w:r w:rsidRPr="48CB1E13">
        <w:rPr>
          <w:rFonts w:ascii="Century Gothic" w:hAnsi="Century Gothic" w:cs="Tahoma"/>
          <w:sz w:val="24"/>
          <w:szCs w:val="24"/>
          <w:highlight w:val="yellow"/>
        </w:rPr>
        <w:t>heaven</w:t>
      </w:r>
      <w:r w:rsidRPr="48CB1E13">
        <w:rPr>
          <w:rFonts w:ascii="Century Gothic" w:hAnsi="Century Gothic" w:cs="Tahoma"/>
          <w:sz w:val="24"/>
          <w:szCs w:val="24"/>
        </w:rPr>
        <w:t xml:space="preserve"> for us all. The church of Christ should be a resurrection people, so full of the joy of what Jesus has done that, like Mary, we spend our lives running and running to tell others.</w:t>
      </w:r>
    </w:p>
    <w:p w14:paraId="01B32DC1" w14:textId="51EEEABA" w:rsidR="007B0991" w:rsidRPr="00AC26D4" w:rsidRDefault="007B0991" w:rsidP="00AC26D4">
      <w:pPr>
        <w:spacing w:after="0"/>
        <w:rPr>
          <w:rFonts w:ascii="Century Gothic" w:hAnsi="Century Gothic" w:cs="Tahoma"/>
          <w:sz w:val="24"/>
          <w:szCs w:val="24"/>
        </w:rPr>
      </w:pPr>
    </w:p>
    <w:p w14:paraId="2F322058" w14:textId="77777777" w:rsidR="00F804B4" w:rsidRPr="00AC26D4" w:rsidRDefault="00F804B4">
      <w:pPr>
        <w:spacing w:after="0"/>
        <w:rPr>
          <w:rFonts w:ascii="Century Gothic" w:hAnsi="Century Gothic" w:cs="Tahoma"/>
          <w:sz w:val="24"/>
          <w:szCs w:val="24"/>
        </w:rPr>
      </w:pPr>
    </w:p>
    <w:sectPr w:rsidR="00F804B4" w:rsidRPr="00AC26D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93EC3" w14:textId="77777777" w:rsidR="0083178A" w:rsidRDefault="0083178A" w:rsidP="000226F2">
      <w:pPr>
        <w:spacing w:after="0" w:line="240" w:lineRule="auto"/>
      </w:pPr>
      <w:r>
        <w:separator/>
      </w:r>
    </w:p>
  </w:endnote>
  <w:endnote w:type="continuationSeparator" w:id="0">
    <w:p w14:paraId="595457DB" w14:textId="77777777" w:rsidR="0083178A" w:rsidRDefault="0083178A" w:rsidP="00022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34EFE" w14:textId="77777777" w:rsidR="0083178A" w:rsidRDefault="0083178A" w:rsidP="000226F2">
      <w:pPr>
        <w:spacing w:after="0" w:line="240" w:lineRule="auto"/>
      </w:pPr>
      <w:r>
        <w:separator/>
      </w:r>
    </w:p>
  </w:footnote>
  <w:footnote w:type="continuationSeparator" w:id="0">
    <w:p w14:paraId="10D276D0" w14:textId="77777777" w:rsidR="0083178A" w:rsidRDefault="0083178A" w:rsidP="000226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E84"/>
    <w:rsid w:val="000226F2"/>
    <w:rsid w:val="00024FEC"/>
    <w:rsid w:val="00047237"/>
    <w:rsid w:val="00047FD2"/>
    <w:rsid w:val="000535B7"/>
    <w:rsid w:val="00054382"/>
    <w:rsid w:val="00066C8C"/>
    <w:rsid w:val="000C4E27"/>
    <w:rsid w:val="001439F1"/>
    <w:rsid w:val="0014553B"/>
    <w:rsid w:val="001566A7"/>
    <w:rsid w:val="001A40C5"/>
    <w:rsid w:val="001D61A9"/>
    <w:rsid w:val="00231C5A"/>
    <w:rsid w:val="002F0494"/>
    <w:rsid w:val="00314726"/>
    <w:rsid w:val="00365AE0"/>
    <w:rsid w:val="003A60D9"/>
    <w:rsid w:val="003D5D98"/>
    <w:rsid w:val="00442C7A"/>
    <w:rsid w:val="0049359C"/>
    <w:rsid w:val="004B5889"/>
    <w:rsid w:val="004E0D7B"/>
    <w:rsid w:val="004F47B1"/>
    <w:rsid w:val="00540115"/>
    <w:rsid w:val="00583260"/>
    <w:rsid w:val="005F215F"/>
    <w:rsid w:val="00621526"/>
    <w:rsid w:val="006308DF"/>
    <w:rsid w:val="00656B0F"/>
    <w:rsid w:val="00713725"/>
    <w:rsid w:val="0071717D"/>
    <w:rsid w:val="00746C1A"/>
    <w:rsid w:val="007B0991"/>
    <w:rsid w:val="007C41F6"/>
    <w:rsid w:val="007E456A"/>
    <w:rsid w:val="0083178A"/>
    <w:rsid w:val="00853EC5"/>
    <w:rsid w:val="008A1784"/>
    <w:rsid w:val="0091053F"/>
    <w:rsid w:val="00A065EE"/>
    <w:rsid w:val="00AA703F"/>
    <w:rsid w:val="00AC26D4"/>
    <w:rsid w:val="00AE3296"/>
    <w:rsid w:val="00AE69A0"/>
    <w:rsid w:val="00B66D8D"/>
    <w:rsid w:val="00B81483"/>
    <w:rsid w:val="00C1258C"/>
    <w:rsid w:val="00C264FA"/>
    <w:rsid w:val="00CF0090"/>
    <w:rsid w:val="00CF570D"/>
    <w:rsid w:val="00D03252"/>
    <w:rsid w:val="00D86236"/>
    <w:rsid w:val="00E05F89"/>
    <w:rsid w:val="00E44C52"/>
    <w:rsid w:val="00E6557C"/>
    <w:rsid w:val="00E92E84"/>
    <w:rsid w:val="00EB5903"/>
    <w:rsid w:val="00EC5778"/>
    <w:rsid w:val="00ED623B"/>
    <w:rsid w:val="00F27BC1"/>
    <w:rsid w:val="00F43C6E"/>
    <w:rsid w:val="00F80058"/>
    <w:rsid w:val="00F804B4"/>
    <w:rsid w:val="00FC5440"/>
    <w:rsid w:val="48CB1E13"/>
    <w:rsid w:val="4C60EC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4A1E3"/>
  <w15:chartTrackingRefBased/>
  <w15:docId w15:val="{EDC094E8-6340-414D-BE1E-36A4642FE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6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26F2"/>
  </w:style>
  <w:style w:type="paragraph" w:styleId="Footer">
    <w:name w:val="footer"/>
    <w:basedOn w:val="Normal"/>
    <w:link w:val="FooterChar"/>
    <w:uiPriority w:val="99"/>
    <w:unhideWhenUsed/>
    <w:rsid w:val="000226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26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696</Words>
  <Characters>3969</Characters>
  <Application>Microsoft Office Word</Application>
  <DocSecurity>4</DocSecurity>
  <Lines>33</Lines>
  <Paragraphs>9</Paragraphs>
  <ScaleCrop>false</ScaleCrop>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 Hammond</dc:creator>
  <cp:keywords/>
  <dc:description/>
  <cp:lastModifiedBy>Vanessa Taylor</cp:lastModifiedBy>
  <cp:revision>43</cp:revision>
  <cp:lastPrinted>2022-04-15T10:31:00Z</cp:lastPrinted>
  <dcterms:created xsi:type="dcterms:W3CDTF">2022-04-13T10:45:00Z</dcterms:created>
  <dcterms:modified xsi:type="dcterms:W3CDTF">2025-04-15T21:35:00Z</dcterms:modified>
</cp:coreProperties>
</file>