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B3F8A" w14:textId="16D24A57" w:rsidR="00D906D4" w:rsidRDefault="00016ED1" w:rsidP="00016ED1">
      <w:pPr>
        <w:spacing w:after="0"/>
        <w:jc w:val="center"/>
        <w:rPr>
          <w:b/>
          <w:bCs/>
          <w:u w:val="single"/>
        </w:rPr>
      </w:pPr>
      <w:r w:rsidRPr="00016ED1">
        <w:rPr>
          <w:b/>
          <w:bCs/>
          <w:u w:val="single"/>
        </w:rPr>
        <w:t>ENCOUNTER</w:t>
      </w:r>
      <w:r w:rsidR="00103A44">
        <w:rPr>
          <w:b/>
          <w:bCs/>
          <w:u w:val="single"/>
        </w:rPr>
        <w:t>: Being Disciples</w:t>
      </w:r>
    </w:p>
    <w:p w14:paraId="24BFD035" w14:textId="77777777" w:rsidR="00016ED1" w:rsidRDefault="00016ED1" w:rsidP="00016ED1">
      <w:pPr>
        <w:spacing w:after="0"/>
        <w:jc w:val="center"/>
        <w:rPr>
          <w:b/>
          <w:bCs/>
          <w:u w:val="single"/>
        </w:rPr>
      </w:pPr>
    </w:p>
    <w:tbl>
      <w:tblPr>
        <w:tblStyle w:val="TableGrid"/>
        <w:tblW w:w="15304" w:type="dxa"/>
        <w:tblInd w:w="0" w:type="dxa"/>
        <w:tblLook w:val="04A0" w:firstRow="1" w:lastRow="0" w:firstColumn="1" w:lastColumn="0" w:noHBand="0" w:noVBand="1"/>
      </w:tblPr>
      <w:tblGrid>
        <w:gridCol w:w="2445"/>
        <w:gridCol w:w="11355"/>
        <w:gridCol w:w="1504"/>
      </w:tblGrid>
      <w:tr w:rsidR="00D906D4" w:rsidRPr="00D906D4" w14:paraId="1B056FD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9B10F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Element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A6191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Details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DDEB4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Led By</w:t>
            </w:r>
          </w:p>
        </w:tc>
      </w:tr>
      <w:tr w:rsidR="00D906D4" w:rsidRPr="00D906D4" w14:paraId="2BA7C4CE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14E46" w14:textId="77777777" w:rsidR="00D906D4" w:rsidRDefault="00D906D4" w:rsidP="00917567">
            <w:pPr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WELCOME</w:t>
            </w:r>
          </w:p>
          <w:p w14:paraId="32E4360C" w14:textId="3D94DBEC" w:rsidR="00917567" w:rsidRDefault="00917567" w:rsidP="00D906D4">
            <w:pPr>
              <w:spacing w:after="120"/>
              <w:jc w:val="both"/>
              <w:rPr>
                <w:rFonts w:ascii="Century Gothic" w:hAnsi="Century Gothic" w:cs="Arial"/>
                <w:b/>
              </w:rPr>
            </w:pPr>
          </w:p>
          <w:p w14:paraId="594496D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CTW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8868" w14:textId="77777777" w:rsidR="00D906D4" w:rsidRPr="00D906D4" w:rsidRDefault="00D906D4" w:rsidP="00917567">
            <w:pPr>
              <w:jc w:val="both"/>
              <w:rPr>
                <w:rFonts w:ascii="Century Gothic" w:hAnsi="Century Gothic" w:cs="Arial"/>
                <w:szCs w:val="24"/>
              </w:rPr>
            </w:pPr>
            <w:r w:rsidRPr="00D906D4">
              <w:rPr>
                <w:rFonts w:ascii="Century Gothic" w:hAnsi="Century Gothic" w:cs="Arial"/>
                <w:szCs w:val="24"/>
              </w:rPr>
              <w:t>Welcome</w:t>
            </w:r>
          </w:p>
          <w:p w14:paraId="12D8C2DC" w14:textId="77777777" w:rsidR="00917567" w:rsidRDefault="00D906D4" w:rsidP="00917567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  <w:r w:rsidRPr="1BA97505">
              <w:rPr>
                <w:rFonts w:ascii="Century Gothic" w:hAnsi="Century Gothic" w:cs="Arial"/>
              </w:rPr>
              <w:t>Mission statement</w:t>
            </w:r>
          </w:p>
          <w:p w14:paraId="6D9FD951" w14:textId="4FEDC910" w:rsidR="00D906D4" w:rsidRPr="00D906D4" w:rsidRDefault="1BA97505" w:rsidP="00917567">
            <w:pPr>
              <w:spacing w:after="120"/>
              <w:jc w:val="both"/>
              <w:rPr>
                <w:rFonts w:ascii="Century Gothic" w:hAnsi="Century Gothic" w:cs="Arial"/>
              </w:rPr>
            </w:pPr>
            <w:r w:rsidRPr="1BA97505">
              <w:rPr>
                <w:rFonts w:ascii="Century Gothic" w:hAnsi="Century Gothic" w:cs="Arial"/>
              </w:rPr>
              <w:t>Lent Liturgy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FBC7" w14:textId="4A1FEE64" w:rsidR="00D906D4" w:rsidRPr="008337F3" w:rsidRDefault="00D906D4" w:rsidP="00D906D4">
            <w:pPr>
              <w:spacing w:after="120" w:line="256" w:lineRule="auto"/>
              <w:jc w:val="both"/>
              <w:rPr>
                <w:rFonts w:ascii="Century Gothic" w:hAnsi="Century Gothic"/>
              </w:rPr>
            </w:pPr>
          </w:p>
        </w:tc>
      </w:tr>
      <w:tr w:rsidR="00D906D4" w:rsidRPr="00D906D4" w14:paraId="3B8E2F7F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DF90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PEACE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7127" w14:textId="77777777" w:rsidR="00D906D4" w:rsidRPr="00D906D4" w:rsidRDefault="00D906D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B6D7" w14:textId="6FB2E8A9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E74A9E2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E95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0301" w14:textId="0487DA94" w:rsidR="00D906D4" w:rsidRDefault="001056E4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When I survey the wondrous cross</w:t>
            </w:r>
          </w:p>
          <w:p w14:paraId="16AEE14A" w14:textId="2504B930" w:rsidR="001C7C55" w:rsidRDefault="004E0F6F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Father</w:t>
            </w:r>
            <w:r w:rsidR="00A24B1C">
              <w:rPr>
                <w:rFonts w:ascii="Century Gothic" w:hAnsi="Century Gothic" w:cs="Arial"/>
                <w:szCs w:val="24"/>
              </w:rPr>
              <w:t>,</w:t>
            </w:r>
            <w:r>
              <w:rPr>
                <w:rFonts w:ascii="Century Gothic" w:hAnsi="Century Gothic" w:cs="Arial"/>
                <w:szCs w:val="24"/>
              </w:rPr>
              <w:t xml:space="preserve"> </w:t>
            </w:r>
            <w:r w:rsidR="001C7C55">
              <w:rPr>
                <w:rFonts w:ascii="Century Gothic" w:hAnsi="Century Gothic" w:cs="Arial"/>
                <w:szCs w:val="24"/>
              </w:rPr>
              <w:t>I love you, I worship and adore you</w:t>
            </w:r>
          </w:p>
          <w:p w14:paraId="742EC533" w14:textId="1E5AA66A" w:rsidR="002C5C0E" w:rsidRPr="00D906D4" w:rsidRDefault="002C5C0E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Chorus: here I am to worship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E59" w14:textId="0A24C37A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4F5EC41B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61CD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PRAY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3B5A" w14:textId="4F313B30" w:rsidR="00D906D4" w:rsidRPr="00D906D4" w:rsidRDefault="00001D81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A TSP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C934" w14:textId="3EFB88CC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4315164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60F16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ACTIVITY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91A9" w14:textId="77777777" w:rsidR="008337F3" w:rsidRDefault="1BA97505" w:rsidP="00D906D4">
            <w:pPr>
              <w:jc w:val="both"/>
              <w:rPr>
                <w:rFonts w:ascii="Century Gothic" w:hAnsi="Century Gothic" w:cs="Arial"/>
              </w:rPr>
            </w:pPr>
            <w:r w:rsidRPr="1BA97505">
              <w:rPr>
                <w:rFonts w:ascii="Century Gothic" w:hAnsi="Century Gothic" w:cs="Arial"/>
              </w:rPr>
              <w:t>Mary and Martha drama</w:t>
            </w:r>
            <w:r w:rsidR="00793199">
              <w:rPr>
                <w:rFonts w:ascii="Century Gothic" w:hAnsi="Century Gothic" w:cs="Arial"/>
              </w:rPr>
              <w:t xml:space="preserve"> </w:t>
            </w:r>
          </w:p>
          <w:p w14:paraId="09AFEBA2" w14:textId="62076FBC" w:rsidR="00D906D4" w:rsidRPr="00D906D4" w:rsidRDefault="008337F3" w:rsidP="00D906D4">
            <w:pPr>
              <w:jc w:val="both"/>
              <w:rPr>
                <w:rFonts w:ascii="Century Gothic" w:hAnsi="Century Gothic" w:cs="Arial"/>
              </w:rPr>
            </w:pPr>
            <w:hyperlink r:id="rId7" w:history="1">
              <w:r w:rsidRPr="00F94E80">
                <w:rPr>
                  <w:rStyle w:val="Hyperlink"/>
                  <w:rFonts w:ascii="Century Gothic" w:hAnsi="Century Gothic" w:cs="Arial"/>
                </w:rPr>
                <w:t>https://www.engageworship.org/ideas/mary-and-martha-active-reading</w:t>
              </w:r>
            </w:hyperlink>
            <w:r>
              <w:rPr>
                <w:rFonts w:ascii="Century Gothic" w:hAnsi="Century Gothic" w:cs="Arial"/>
              </w:rPr>
              <w:t xml:space="preserve">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4ACB" w14:textId="4E13AD16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3A24A3EC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4750A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BIBLE READING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AD2E8" w14:textId="6050C79C" w:rsidR="00D906D4" w:rsidRPr="00D906D4" w:rsidRDefault="00012017" w:rsidP="00D906D4">
            <w:pPr>
              <w:tabs>
                <w:tab w:val="left" w:pos="1365"/>
              </w:tabs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John 12:1-8</w:t>
            </w:r>
            <w:r w:rsidR="00235103">
              <w:rPr>
                <w:rFonts w:ascii="Century Gothic" w:hAnsi="Century Gothic" w:cs="Arial"/>
                <w:szCs w:val="24"/>
              </w:rPr>
              <w:t xml:space="preserve"> (MSG)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D2B0" w14:textId="42F25F5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</w:rPr>
            </w:pPr>
          </w:p>
        </w:tc>
      </w:tr>
      <w:tr w:rsidR="00D906D4" w:rsidRPr="00D906D4" w14:paraId="6911DE89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637C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6236" w14:textId="0C9C4065" w:rsidR="00D906D4" w:rsidRPr="00D906D4" w:rsidRDefault="00B960B4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I will offer up my life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AD78" w14:textId="64E799EF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626727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3170B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LISTEN (TALK)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4C17" w14:textId="091E9182" w:rsidR="00292DDA" w:rsidRDefault="00292DDA" w:rsidP="005A1D4B">
            <w:pPr>
              <w:contextualSpacing/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Three siblings </w:t>
            </w:r>
            <w:r w:rsidR="0070423E">
              <w:rPr>
                <w:rFonts w:ascii="Century Gothic" w:hAnsi="Century Gothic" w:cs="Arial"/>
                <w:szCs w:val="24"/>
              </w:rPr>
              <w:t>transformed into faithful disciples, shown in different ways:</w:t>
            </w:r>
          </w:p>
          <w:p w14:paraId="4045DA39" w14:textId="77777777" w:rsidR="00D906D4" w:rsidRDefault="00292DDA" w:rsidP="0070423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 w:rsidRPr="0070423E">
              <w:rPr>
                <w:rFonts w:ascii="Century Gothic" w:hAnsi="Century Gothic" w:cs="Arial"/>
                <w:szCs w:val="24"/>
              </w:rPr>
              <w:t xml:space="preserve">Mary: act of </w:t>
            </w:r>
            <w:r w:rsidR="0070423E">
              <w:rPr>
                <w:rFonts w:ascii="Century Gothic" w:hAnsi="Century Gothic" w:cs="Arial"/>
                <w:szCs w:val="24"/>
              </w:rPr>
              <w:t>adoration/devotion – pouring out of love</w:t>
            </w:r>
          </w:p>
          <w:p w14:paraId="3D16DA16" w14:textId="24BD4885" w:rsidR="0070423E" w:rsidRDefault="0070423E" w:rsidP="0070423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Martha: serving Christ and others</w:t>
            </w:r>
            <w:r w:rsidR="00FD4564">
              <w:rPr>
                <w:rFonts w:ascii="Century Gothic" w:hAnsi="Century Gothic" w:cs="Arial"/>
                <w:szCs w:val="24"/>
              </w:rPr>
              <w:t xml:space="preserve"> (different to </w:t>
            </w:r>
            <w:r w:rsidR="00A24B1C">
              <w:rPr>
                <w:rFonts w:ascii="Century Gothic" w:hAnsi="Century Gothic" w:cs="Arial"/>
                <w:szCs w:val="24"/>
              </w:rPr>
              <w:t>busyness of earlier story)</w:t>
            </w:r>
          </w:p>
          <w:p w14:paraId="14FACB6B" w14:textId="0181946A" w:rsidR="0070423E" w:rsidRPr="00A24B1C" w:rsidRDefault="0070423E" w:rsidP="0070423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 xml:space="preserve">Lazarus: </w:t>
            </w:r>
            <w:r w:rsidR="00FB4988">
              <w:rPr>
                <w:rFonts w:ascii="Century Gothic" w:hAnsi="Century Gothic" w:cs="Arial"/>
                <w:szCs w:val="24"/>
              </w:rPr>
              <w:t xml:space="preserve">spending time “being” </w:t>
            </w:r>
            <w:r>
              <w:rPr>
                <w:rFonts w:ascii="Century Gothic" w:hAnsi="Century Gothic" w:cs="Arial"/>
                <w:szCs w:val="24"/>
              </w:rPr>
              <w:t>with Christ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9711" w14:textId="15BEC1B0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970D565" w14:textId="77777777" w:rsidTr="00D906D4">
        <w:trPr>
          <w:trHeight w:val="400"/>
        </w:trPr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264D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RESPOND TOGETHER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CF20" w14:textId="0F7BF816" w:rsidR="00BC71C9" w:rsidRDefault="00BC71C9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1. </w:t>
            </w:r>
            <w:r w:rsidR="00EC339F">
              <w:rPr>
                <w:rFonts w:ascii="Century Gothic" w:hAnsi="Century Gothic" w:cs="Arial"/>
              </w:rPr>
              <w:t xml:space="preserve">Express love to Jesus with </w:t>
            </w:r>
            <w:r w:rsidR="00410508">
              <w:rPr>
                <w:rFonts w:ascii="Century Gothic" w:hAnsi="Century Gothic" w:cs="Arial"/>
              </w:rPr>
              <w:t xml:space="preserve">love letter or artwork. </w:t>
            </w:r>
          </w:p>
          <w:p w14:paraId="64478638" w14:textId="357B247E" w:rsidR="00BC71C9" w:rsidRDefault="00BC71C9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2. </w:t>
            </w:r>
            <w:r w:rsidR="007474D7">
              <w:rPr>
                <w:rFonts w:ascii="Century Gothic" w:hAnsi="Century Gothic" w:cs="Arial"/>
              </w:rPr>
              <w:t>Journal sheet</w:t>
            </w:r>
          </w:p>
          <w:p w14:paraId="1CB2FD18" w14:textId="5B4C0C2D" w:rsidR="00BC71C9" w:rsidRDefault="00BC71C9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3. </w:t>
            </w:r>
            <w:r w:rsidR="000C1197">
              <w:rPr>
                <w:rFonts w:ascii="Century Gothic" w:hAnsi="Century Gothic" w:cs="Arial"/>
              </w:rPr>
              <w:t>Make candle holders (air dry clay) for birthday candles</w:t>
            </w:r>
          </w:p>
          <w:p w14:paraId="6D35EF7E" w14:textId="0E6FE179" w:rsidR="00BC71C9" w:rsidRDefault="00BC71C9" w:rsidP="00D906D4">
            <w:pPr>
              <w:jc w:val="both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4. </w:t>
            </w:r>
            <w:r w:rsidR="0070423E">
              <w:rPr>
                <w:rFonts w:ascii="Century Gothic" w:hAnsi="Century Gothic" w:cs="Arial"/>
              </w:rPr>
              <w:t>Make perfumes</w:t>
            </w:r>
            <w:r w:rsidR="00AA7928">
              <w:rPr>
                <w:rFonts w:ascii="Century Gothic" w:hAnsi="Century Gothic" w:cs="Arial"/>
              </w:rPr>
              <w:t xml:space="preserve"> – water, petals, etc.</w:t>
            </w:r>
          </w:p>
          <w:p w14:paraId="523A90BE" w14:textId="75DE8EA9" w:rsidR="00D20320" w:rsidRPr="00D906D4" w:rsidRDefault="00D20320" w:rsidP="00D906D4">
            <w:pPr>
              <w:jc w:val="both"/>
              <w:rPr>
                <w:rFonts w:ascii="Century Gothic" w:hAnsi="Century Gothic" w:cs="Arial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AEC7" w14:textId="2A5AB014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5221D863" w14:textId="77777777" w:rsidTr="005A1D4B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5A02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F3CC" w14:textId="2F5E52F1" w:rsidR="00D906D4" w:rsidRPr="00D906D4" w:rsidRDefault="00272363" w:rsidP="00D906D4">
            <w:pPr>
              <w:jc w:val="both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Holy forever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995BA" w14:textId="0B3BD464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  <w:tr w:rsidR="00D906D4" w:rsidRPr="00D906D4" w14:paraId="7386E632" w14:textId="77777777" w:rsidTr="00D906D4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234E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b/>
                <w:bCs/>
                <w:szCs w:val="24"/>
              </w:rPr>
            </w:pPr>
            <w:r w:rsidRPr="00D906D4">
              <w:rPr>
                <w:rFonts w:ascii="Century Gothic" w:hAnsi="Century Gothic" w:cs="Arial"/>
                <w:b/>
                <w:bCs/>
                <w:szCs w:val="24"/>
              </w:rPr>
              <w:t>BLESSING</w:t>
            </w:r>
          </w:p>
        </w:tc>
        <w:tc>
          <w:tcPr>
            <w:tcW w:w="1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6345" w14:textId="1577B29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1253" w14:textId="77777777" w:rsidR="00D906D4" w:rsidRPr="00D906D4" w:rsidRDefault="00D906D4" w:rsidP="00D906D4">
            <w:pPr>
              <w:spacing w:after="120"/>
              <w:jc w:val="both"/>
              <w:rPr>
                <w:rFonts w:ascii="Century Gothic" w:hAnsi="Century Gothic" w:cs="Arial"/>
                <w:szCs w:val="24"/>
              </w:rPr>
            </w:pPr>
          </w:p>
        </w:tc>
      </w:tr>
    </w:tbl>
    <w:p w14:paraId="53952A9B" w14:textId="77777777" w:rsidR="005204D0" w:rsidRPr="008337F3" w:rsidRDefault="005204D0">
      <w:pPr>
        <w:rPr>
          <w:sz w:val="4"/>
          <w:szCs w:val="2"/>
        </w:rPr>
      </w:pPr>
    </w:p>
    <w:sectPr w:rsidR="005204D0" w:rsidRPr="008337F3" w:rsidSect="00D906D4">
      <w:head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030DF" w14:textId="77777777" w:rsidR="00F75886" w:rsidRDefault="00F75886" w:rsidP="00CB01F2">
      <w:pPr>
        <w:spacing w:after="0" w:line="240" w:lineRule="auto"/>
      </w:pPr>
      <w:r>
        <w:separator/>
      </w:r>
    </w:p>
  </w:endnote>
  <w:endnote w:type="continuationSeparator" w:id="0">
    <w:p w14:paraId="26D94362" w14:textId="77777777" w:rsidR="00F75886" w:rsidRDefault="00F75886" w:rsidP="00CB01F2">
      <w:pPr>
        <w:spacing w:after="0" w:line="240" w:lineRule="auto"/>
      </w:pPr>
      <w:r>
        <w:continuationSeparator/>
      </w:r>
    </w:p>
  </w:endnote>
  <w:endnote w:type="continuationNotice" w:id="1">
    <w:p w14:paraId="6B9B8216" w14:textId="77777777" w:rsidR="00F75886" w:rsidRDefault="00F758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5345" w14:textId="77777777" w:rsidR="00F75886" w:rsidRDefault="00F75886" w:rsidP="00CB01F2">
      <w:pPr>
        <w:spacing w:after="0" w:line="240" w:lineRule="auto"/>
      </w:pPr>
      <w:r>
        <w:separator/>
      </w:r>
    </w:p>
  </w:footnote>
  <w:footnote w:type="continuationSeparator" w:id="0">
    <w:p w14:paraId="2786D2A3" w14:textId="77777777" w:rsidR="00F75886" w:rsidRDefault="00F75886" w:rsidP="00CB01F2">
      <w:pPr>
        <w:spacing w:after="0" w:line="240" w:lineRule="auto"/>
      </w:pPr>
      <w:r>
        <w:continuationSeparator/>
      </w:r>
    </w:p>
  </w:footnote>
  <w:footnote w:type="continuationNotice" w:id="1">
    <w:p w14:paraId="3C7F207F" w14:textId="77777777" w:rsidR="00F75886" w:rsidRDefault="00F7588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478D" w14:textId="3F5A9A10" w:rsidR="00CB01F2" w:rsidRPr="00CB01F2" w:rsidRDefault="00CB01F2" w:rsidP="00CB01F2">
    <w:pPr>
      <w:pStyle w:val="Header"/>
      <w:jc w:val="center"/>
      <w:rPr>
        <w:b/>
        <w:bCs/>
        <w:u w:val="single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07480ECB" wp14:editId="0AFDE057">
          <wp:simplePos x="0" y="0"/>
          <wp:positionH relativeFrom="margin">
            <wp:align>right</wp:align>
          </wp:positionH>
          <wp:positionV relativeFrom="paragraph">
            <wp:posOffset>7459</wp:posOffset>
          </wp:positionV>
          <wp:extent cx="1050290" cy="631190"/>
          <wp:effectExtent l="0" t="0" r="0" b="0"/>
          <wp:wrapNone/>
          <wp:docPr id="473179859" name="Picture 1" descr="A black and white image of hands and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179859" name="Picture 1" descr="A black and white image of hands and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5F2C94" w14:textId="77777777" w:rsidR="00CB01F2" w:rsidRDefault="00CB0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11BA8"/>
    <w:multiLevelType w:val="hybridMultilevel"/>
    <w:tmpl w:val="9D7C4F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83938F0"/>
    <w:multiLevelType w:val="hybridMultilevel"/>
    <w:tmpl w:val="417200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FF338F3"/>
    <w:multiLevelType w:val="hybridMultilevel"/>
    <w:tmpl w:val="7A162AE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3252858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9890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683597">
    <w:abstractNumId w:val="0"/>
  </w:num>
  <w:num w:numId="4" w16cid:durableId="2001687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708"/>
    <w:rsid w:val="00001D81"/>
    <w:rsid w:val="00012017"/>
    <w:rsid w:val="00016ED1"/>
    <w:rsid w:val="00021E7A"/>
    <w:rsid w:val="0002487C"/>
    <w:rsid w:val="000C1197"/>
    <w:rsid w:val="00103A44"/>
    <w:rsid w:val="001056E4"/>
    <w:rsid w:val="00185E55"/>
    <w:rsid w:val="001C49CB"/>
    <w:rsid w:val="001C7C55"/>
    <w:rsid w:val="00235103"/>
    <w:rsid w:val="00265B97"/>
    <w:rsid w:val="00272363"/>
    <w:rsid w:val="00292DDA"/>
    <w:rsid w:val="002A135E"/>
    <w:rsid w:val="002C5C0E"/>
    <w:rsid w:val="00361542"/>
    <w:rsid w:val="00375394"/>
    <w:rsid w:val="003A5A96"/>
    <w:rsid w:val="003A5C02"/>
    <w:rsid w:val="00402880"/>
    <w:rsid w:val="00410508"/>
    <w:rsid w:val="004E0F6F"/>
    <w:rsid w:val="005204D0"/>
    <w:rsid w:val="005242DC"/>
    <w:rsid w:val="005A1D4B"/>
    <w:rsid w:val="005C02FA"/>
    <w:rsid w:val="006234B7"/>
    <w:rsid w:val="006403D8"/>
    <w:rsid w:val="00683138"/>
    <w:rsid w:val="006A287E"/>
    <w:rsid w:val="0070423E"/>
    <w:rsid w:val="007272FC"/>
    <w:rsid w:val="007474D7"/>
    <w:rsid w:val="00793199"/>
    <w:rsid w:val="00810B83"/>
    <w:rsid w:val="008306E4"/>
    <w:rsid w:val="008337F3"/>
    <w:rsid w:val="008A3629"/>
    <w:rsid w:val="008B513F"/>
    <w:rsid w:val="00906708"/>
    <w:rsid w:val="00917567"/>
    <w:rsid w:val="0096394F"/>
    <w:rsid w:val="0098420A"/>
    <w:rsid w:val="00A24B1C"/>
    <w:rsid w:val="00A42280"/>
    <w:rsid w:val="00A43B0F"/>
    <w:rsid w:val="00AA7928"/>
    <w:rsid w:val="00B87BE4"/>
    <w:rsid w:val="00B960B4"/>
    <w:rsid w:val="00BC71C9"/>
    <w:rsid w:val="00BF059E"/>
    <w:rsid w:val="00C12B6A"/>
    <w:rsid w:val="00C30E5D"/>
    <w:rsid w:val="00C73EC5"/>
    <w:rsid w:val="00C80A1B"/>
    <w:rsid w:val="00CB01F2"/>
    <w:rsid w:val="00CD351F"/>
    <w:rsid w:val="00D20320"/>
    <w:rsid w:val="00D61D38"/>
    <w:rsid w:val="00D906D4"/>
    <w:rsid w:val="00DA647A"/>
    <w:rsid w:val="00E82F41"/>
    <w:rsid w:val="00EC339F"/>
    <w:rsid w:val="00EC749C"/>
    <w:rsid w:val="00EE25F0"/>
    <w:rsid w:val="00F75886"/>
    <w:rsid w:val="00FB4988"/>
    <w:rsid w:val="00FD4564"/>
    <w:rsid w:val="1BA97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76349"/>
  <w15:chartTrackingRefBased/>
  <w15:docId w15:val="{61DABCB7-22A3-4392-B70D-FBAD6E114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59E"/>
    <w:rPr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6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6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67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6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67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6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6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6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6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670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6708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6708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6708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6708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6708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6708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906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67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6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67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906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6708"/>
    <w:rPr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009067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67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67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6708"/>
    <w:rPr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90670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906D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01F2"/>
    <w:rPr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1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01F2"/>
    <w:rPr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6234B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34B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D456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ngageworship.org/ideas/mary-and-martha-active-read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44</cp:revision>
  <dcterms:created xsi:type="dcterms:W3CDTF">2024-09-01T22:34:00Z</dcterms:created>
  <dcterms:modified xsi:type="dcterms:W3CDTF">2025-04-05T17:57:00Z</dcterms:modified>
</cp:coreProperties>
</file>