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692F4A" w14:textId="45FB2C63" w:rsidR="005204D0" w:rsidRPr="00491C9D" w:rsidRDefault="00A04200">
      <w:pPr>
        <w:rPr>
          <w:rFonts w:ascii="Century Gothic" w:hAnsi="Century Gothic"/>
        </w:rPr>
      </w:pPr>
      <w:r w:rsidRPr="00491C9D">
        <w:rPr>
          <w:rFonts w:ascii="Century Gothic" w:hAnsi="Century Gothic"/>
        </w:rPr>
        <w:t xml:space="preserve">Imagine the scene: </w:t>
      </w:r>
      <w:r w:rsidR="00CD40BB" w:rsidRPr="00491C9D">
        <w:rPr>
          <w:rFonts w:ascii="Century Gothic" w:hAnsi="Century Gothic"/>
        </w:rPr>
        <w:t xml:space="preserve">you’ve heard stories about a man called Jesus, rumours that he’s been healing people </w:t>
      </w:r>
      <w:r w:rsidR="004524A8" w:rsidRPr="00491C9D">
        <w:rPr>
          <w:rFonts w:ascii="Century Gothic" w:hAnsi="Century Gothic"/>
        </w:rPr>
        <w:t xml:space="preserve">who are sick and making them well. And now he’s coming to </w:t>
      </w:r>
      <w:r w:rsidR="00D1492F" w:rsidRPr="00491C9D">
        <w:rPr>
          <w:rFonts w:ascii="Century Gothic" w:hAnsi="Century Gothic"/>
        </w:rPr>
        <w:t xml:space="preserve">Capernaum, your hometown! Of course you’re going to </w:t>
      </w:r>
      <w:r w:rsidR="000D3335" w:rsidRPr="00491C9D">
        <w:rPr>
          <w:rFonts w:ascii="Century Gothic" w:hAnsi="Century Gothic"/>
        </w:rPr>
        <w:t>be there!</w:t>
      </w:r>
      <w:r w:rsidR="00A96E6B" w:rsidRPr="00491C9D">
        <w:rPr>
          <w:rFonts w:ascii="Century Gothic" w:hAnsi="Century Gothic"/>
        </w:rPr>
        <w:t xml:space="preserve"> </w:t>
      </w:r>
    </w:p>
    <w:p w14:paraId="7B2017E1" w14:textId="42962264" w:rsidR="004E2F71" w:rsidRPr="00491C9D" w:rsidRDefault="004E2F71">
      <w:pPr>
        <w:rPr>
          <w:rFonts w:ascii="Century Gothic" w:hAnsi="Century Gothic"/>
        </w:rPr>
      </w:pPr>
      <w:r w:rsidRPr="00491C9D">
        <w:rPr>
          <w:rFonts w:ascii="Century Gothic" w:hAnsi="Century Gothic"/>
        </w:rPr>
        <w:t xml:space="preserve">You join the </w:t>
      </w:r>
      <w:r w:rsidR="00C21D19" w:rsidRPr="00491C9D">
        <w:rPr>
          <w:rFonts w:ascii="Century Gothic" w:hAnsi="Century Gothic"/>
        </w:rPr>
        <w:t>crowds,</w:t>
      </w:r>
      <w:r w:rsidRPr="00491C9D">
        <w:rPr>
          <w:rFonts w:ascii="Century Gothic" w:hAnsi="Century Gothic"/>
        </w:rPr>
        <w:t xml:space="preserve"> </w:t>
      </w:r>
      <w:r w:rsidR="00841371" w:rsidRPr="00491C9D">
        <w:rPr>
          <w:rFonts w:ascii="Century Gothic" w:hAnsi="Century Gothic"/>
        </w:rPr>
        <w:t xml:space="preserve">and you squeeze </w:t>
      </w:r>
      <w:r w:rsidR="00817C0A" w:rsidRPr="00491C9D">
        <w:rPr>
          <w:rFonts w:ascii="Century Gothic" w:hAnsi="Century Gothic"/>
        </w:rPr>
        <w:t>into the house where Jesus is.</w:t>
      </w:r>
      <w:r w:rsidR="007974F6" w:rsidRPr="00491C9D">
        <w:rPr>
          <w:rFonts w:ascii="Century Gothic" w:hAnsi="Century Gothic"/>
        </w:rPr>
        <w:t xml:space="preserve"> It’s hot</w:t>
      </w:r>
      <w:r w:rsidR="00FE7B91" w:rsidRPr="00491C9D">
        <w:rPr>
          <w:rFonts w:ascii="Century Gothic" w:hAnsi="Century Gothic"/>
        </w:rPr>
        <w:t>, it’s</w:t>
      </w:r>
      <w:r w:rsidR="000B7994" w:rsidRPr="00491C9D">
        <w:rPr>
          <w:rFonts w:ascii="Century Gothic" w:hAnsi="Century Gothic"/>
        </w:rPr>
        <w:t xml:space="preserve"> gloomy</w:t>
      </w:r>
      <w:r w:rsidR="007974F6" w:rsidRPr="00491C9D">
        <w:rPr>
          <w:rFonts w:ascii="Century Gothic" w:hAnsi="Century Gothic"/>
        </w:rPr>
        <w:t xml:space="preserve"> and there’s no space to move.</w:t>
      </w:r>
      <w:r w:rsidR="00926CBB" w:rsidRPr="00491C9D">
        <w:rPr>
          <w:rFonts w:ascii="Century Gothic" w:hAnsi="Century Gothic"/>
        </w:rPr>
        <w:t xml:space="preserve"> You’re </w:t>
      </w:r>
      <w:r w:rsidR="00E66068" w:rsidRPr="00491C9D">
        <w:rPr>
          <w:rFonts w:ascii="Century Gothic" w:hAnsi="Century Gothic"/>
        </w:rPr>
        <w:t>listening</w:t>
      </w:r>
      <w:r w:rsidR="002B7085" w:rsidRPr="00491C9D">
        <w:rPr>
          <w:rFonts w:ascii="Century Gothic" w:hAnsi="Century Gothic"/>
        </w:rPr>
        <w:t xml:space="preserve"> to every word he says</w:t>
      </w:r>
      <w:r w:rsidR="00D43E0E" w:rsidRPr="00491C9D">
        <w:rPr>
          <w:rFonts w:ascii="Century Gothic" w:hAnsi="Century Gothic"/>
        </w:rPr>
        <w:t>, fascinated by all he is telling you.</w:t>
      </w:r>
    </w:p>
    <w:p w14:paraId="735574C8" w14:textId="18116CD1" w:rsidR="00D43E0E" w:rsidRPr="00491C9D" w:rsidRDefault="00D43E0E">
      <w:pPr>
        <w:rPr>
          <w:rFonts w:ascii="Century Gothic" w:hAnsi="Century Gothic"/>
        </w:rPr>
      </w:pPr>
      <w:r w:rsidRPr="00491C9D">
        <w:rPr>
          <w:rFonts w:ascii="Century Gothic" w:hAnsi="Century Gothic"/>
        </w:rPr>
        <w:t>Suddenly there’s a noise from above.</w:t>
      </w:r>
      <w:r w:rsidR="00D66EAD" w:rsidRPr="00491C9D">
        <w:rPr>
          <w:rFonts w:ascii="Century Gothic" w:hAnsi="Century Gothic"/>
        </w:rPr>
        <w:t xml:space="preserve"> </w:t>
      </w:r>
      <w:r w:rsidR="00410272" w:rsidRPr="00491C9D">
        <w:rPr>
          <w:rFonts w:ascii="Century Gothic" w:hAnsi="Century Gothic"/>
        </w:rPr>
        <w:t>A scrabbling</w:t>
      </w:r>
      <w:r w:rsidR="003B423C" w:rsidRPr="00491C9D">
        <w:rPr>
          <w:rFonts w:ascii="Century Gothic" w:hAnsi="Century Gothic"/>
        </w:rPr>
        <w:t xml:space="preserve"> </w:t>
      </w:r>
      <w:r w:rsidR="00FE7B91" w:rsidRPr="00491C9D">
        <w:rPr>
          <w:rFonts w:ascii="Century Gothic" w:hAnsi="Century Gothic"/>
        </w:rPr>
        <w:t>sound</w:t>
      </w:r>
      <w:r w:rsidR="003B423C" w:rsidRPr="00491C9D">
        <w:rPr>
          <w:rFonts w:ascii="Century Gothic" w:hAnsi="Century Gothic"/>
        </w:rPr>
        <w:t xml:space="preserve">. </w:t>
      </w:r>
      <w:r w:rsidR="00C21D19" w:rsidRPr="00491C9D">
        <w:rPr>
          <w:rFonts w:ascii="Century Gothic" w:hAnsi="Century Gothic"/>
        </w:rPr>
        <w:t>V</w:t>
      </w:r>
      <w:r w:rsidR="003B423C" w:rsidRPr="00491C9D">
        <w:rPr>
          <w:rFonts w:ascii="Century Gothic" w:hAnsi="Century Gothic"/>
        </w:rPr>
        <w:t xml:space="preserve">oices. </w:t>
      </w:r>
      <w:r w:rsidR="00FE7B91" w:rsidRPr="00491C9D">
        <w:rPr>
          <w:rFonts w:ascii="Century Gothic" w:hAnsi="Century Gothic"/>
        </w:rPr>
        <w:t xml:space="preserve">And then there are bits of mud </w:t>
      </w:r>
      <w:r w:rsidR="00824449" w:rsidRPr="00491C9D">
        <w:rPr>
          <w:rFonts w:ascii="Century Gothic" w:hAnsi="Century Gothic"/>
        </w:rPr>
        <w:t xml:space="preserve">and straw </w:t>
      </w:r>
      <w:r w:rsidR="00FE7B91" w:rsidRPr="00491C9D">
        <w:rPr>
          <w:rFonts w:ascii="Century Gothic" w:hAnsi="Century Gothic"/>
        </w:rPr>
        <w:t xml:space="preserve">falling </w:t>
      </w:r>
      <w:r w:rsidR="00824449" w:rsidRPr="00491C9D">
        <w:rPr>
          <w:rFonts w:ascii="Century Gothic" w:hAnsi="Century Gothic"/>
        </w:rPr>
        <w:t>down</w:t>
      </w:r>
      <w:r w:rsidR="00FE7B91" w:rsidRPr="00491C9D">
        <w:rPr>
          <w:rFonts w:ascii="Century Gothic" w:hAnsi="Century Gothic"/>
        </w:rPr>
        <w:t>. Light</w:t>
      </w:r>
      <w:r w:rsidR="000B7994" w:rsidRPr="00491C9D">
        <w:rPr>
          <w:rFonts w:ascii="Century Gothic" w:hAnsi="Century Gothic"/>
        </w:rPr>
        <w:t xml:space="preserve"> shines </w:t>
      </w:r>
      <w:r w:rsidR="00824449" w:rsidRPr="00491C9D">
        <w:rPr>
          <w:rFonts w:ascii="Century Gothic" w:hAnsi="Century Gothic"/>
        </w:rPr>
        <w:t>in</w:t>
      </w:r>
      <w:r w:rsidR="000B7994" w:rsidRPr="00491C9D">
        <w:rPr>
          <w:rFonts w:ascii="Century Gothic" w:hAnsi="Century Gothic"/>
        </w:rPr>
        <w:t xml:space="preserve">. </w:t>
      </w:r>
      <w:r w:rsidR="008575CE" w:rsidRPr="00491C9D">
        <w:rPr>
          <w:rFonts w:ascii="Century Gothic" w:hAnsi="Century Gothic"/>
        </w:rPr>
        <w:t>A hand appears. The hole gets bigger and you see there are four men up there, tearing apart the roof. What on earth are they doing?!</w:t>
      </w:r>
    </w:p>
    <w:p w14:paraId="220EF598" w14:textId="02D4C2FE" w:rsidR="00A253CF" w:rsidRPr="00491C9D" w:rsidRDefault="00F37421">
      <w:pPr>
        <w:rPr>
          <w:rFonts w:ascii="Century Gothic" w:hAnsi="Century Gothic"/>
        </w:rPr>
      </w:pPr>
      <w:r w:rsidRPr="00491C9D">
        <w:rPr>
          <w:rFonts w:ascii="Century Gothic" w:hAnsi="Century Gothic"/>
        </w:rPr>
        <w:t>And then it gets dimmer again, something is being lowered through the hole… it’s a man! On a stretcher!</w:t>
      </w:r>
      <w:r w:rsidR="00392DB9" w:rsidRPr="00491C9D">
        <w:rPr>
          <w:rFonts w:ascii="Century Gothic" w:hAnsi="Century Gothic"/>
        </w:rPr>
        <w:t xml:space="preserve"> </w:t>
      </w:r>
    </w:p>
    <w:p w14:paraId="0ED2EBF0" w14:textId="1E02CDC6" w:rsidR="00392DB9" w:rsidRPr="00491C9D" w:rsidRDefault="00F95190">
      <w:pPr>
        <w:rPr>
          <w:rFonts w:ascii="Century Gothic" w:hAnsi="Century Gothic"/>
        </w:rPr>
      </w:pPr>
      <w:r w:rsidRPr="00491C9D">
        <w:rPr>
          <w:rFonts w:ascii="Century Gothic" w:hAnsi="Century Gothic"/>
        </w:rPr>
        <w:t>As the stretcher settles on the floor, you look up to where the light is streaming through again. The four men are all peering eagerly over the edge, waiting to see what happens now.</w:t>
      </w:r>
    </w:p>
    <w:p w14:paraId="27E64380" w14:textId="7495BB63" w:rsidR="0054606B" w:rsidRPr="00491C9D" w:rsidRDefault="006F6F36">
      <w:pPr>
        <w:rPr>
          <w:rFonts w:ascii="Century Gothic" w:hAnsi="Century Gothic"/>
        </w:rPr>
      </w:pPr>
      <w:r w:rsidRPr="00491C9D">
        <w:rPr>
          <w:rFonts w:ascii="Century Gothic" w:hAnsi="Century Gothic"/>
        </w:rPr>
        <w:t xml:space="preserve">You look back to Jesus. What will he say, having been </w:t>
      </w:r>
      <w:r w:rsidR="00864736" w:rsidRPr="00491C9D">
        <w:rPr>
          <w:rFonts w:ascii="Century Gothic" w:hAnsi="Century Gothic"/>
        </w:rPr>
        <w:t xml:space="preserve">so rudely </w:t>
      </w:r>
      <w:r w:rsidRPr="00491C9D">
        <w:rPr>
          <w:rFonts w:ascii="Century Gothic" w:hAnsi="Century Gothic"/>
        </w:rPr>
        <w:t>interrupted? What will he do?</w:t>
      </w:r>
      <w:r w:rsidR="009C7AFD" w:rsidRPr="00491C9D">
        <w:rPr>
          <w:rFonts w:ascii="Century Gothic" w:hAnsi="Century Gothic"/>
        </w:rPr>
        <w:t xml:space="preserve"> Everyone waits, the room is humming with anticipation</w:t>
      </w:r>
      <w:r w:rsidR="0054606B" w:rsidRPr="00491C9D">
        <w:rPr>
          <w:rFonts w:ascii="Century Gothic" w:hAnsi="Century Gothic"/>
        </w:rPr>
        <w:t>.</w:t>
      </w:r>
      <w:r w:rsidR="00C21D19" w:rsidRPr="00491C9D">
        <w:rPr>
          <w:rFonts w:ascii="Century Gothic" w:hAnsi="Century Gothic"/>
        </w:rPr>
        <w:t xml:space="preserve"> </w:t>
      </w:r>
    </w:p>
    <w:p w14:paraId="7A27CC77" w14:textId="4440D187" w:rsidR="00D25292" w:rsidRPr="00491C9D" w:rsidRDefault="00D25292">
      <w:pPr>
        <w:rPr>
          <w:rFonts w:ascii="Century Gothic" w:hAnsi="Century Gothic"/>
        </w:rPr>
      </w:pPr>
      <w:r w:rsidRPr="00491C9D">
        <w:rPr>
          <w:rFonts w:ascii="Century Gothic" w:hAnsi="Century Gothic"/>
        </w:rPr>
        <w:t xml:space="preserve">And then he speaks, “Son, your sins are forgiven.” </w:t>
      </w:r>
      <w:r w:rsidR="00636E18" w:rsidRPr="00491C9D">
        <w:rPr>
          <w:rFonts w:ascii="Century Gothic" w:hAnsi="Century Gothic"/>
        </w:rPr>
        <w:t>W</w:t>
      </w:r>
      <w:r w:rsidR="0042175F" w:rsidRPr="00491C9D">
        <w:rPr>
          <w:rFonts w:ascii="Century Gothic" w:hAnsi="Century Gothic"/>
        </w:rPr>
        <w:t xml:space="preserve">ell that’s not what you were expecting. </w:t>
      </w:r>
    </w:p>
    <w:p w14:paraId="523F62BF" w14:textId="17B3EB4F" w:rsidR="007914F8" w:rsidRPr="00491C9D" w:rsidRDefault="007914F8">
      <w:pPr>
        <w:rPr>
          <w:rFonts w:ascii="Century Gothic" w:hAnsi="Century Gothic"/>
        </w:rPr>
      </w:pPr>
      <w:r w:rsidRPr="00491C9D">
        <w:rPr>
          <w:rFonts w:ascii="Century Gothic" w:hAnsi="Century Gothic"/>
        </w:rPr>
        <w:t>No one moves. No one talks. But then Jesus turns to the religious teachers like he knows what they are thinking</w:t>
      </w:r>
      <w:r w:rsidR="003103AF" w:rsidRPr="00491C9D">
        <w:rPr>
          <w:rFonts w:ascii="Century Gothic" w:hAnsi="Century Gothic"/>
        </w:rPr>
        <w:t xml:space="preserve">. “Why do you think I don’t have the </w:t>
      </w:r>
      <w:r w:rsidR="009C6A56" w:rsidRPr="00491C9D">
        <w:rPr>
          <w:rFonts w:ascii="Century Gothic" w:hAnsi="Century Gothic"/>
        </w:rPr>
        <w:t xml:space="preserve">authority </w:t>
      </w:r>
      <w:r w:rsidR="003103AF" w:rsidRPr="00491C9D">
        <w:rPr>
          <w:rFonts w:ascii="Century Gothic" w:hAnsi="Century Gothic"/>
        </w:rPr>
        <w:t>to forgive sins?</w:t>
      </w:r>
      <w:r w:rsidR="009C6A56" w:rsidRPr="00491C9D">
        <w:rPr>
          <w:rFonts w:ascii="Century Gothic" w:hAnsi="Century Gothic"/>
        </w:rPr>
        <w:t xml:space="preserve"> </w:t>
      </w:r>
      <w:r w:rsidR="00A91DB4" w:rsidRPr="00491C9D">
        <w:rPr>
          <w:rFonts w:ascii="Century Gothic" w:hAnsi="Century Gothic"/>
        </w:rPr>
        <w:t>It’s just as easy to say ‘your sins are forgiven’ as it is to say ‘get up and walk.</w:t>
      </w:r>
      <w:r w:rsidR="004A51A1" w:rsidRPr="00491C9D">
        <w:rPr>
          <w:rFonts w:ascii="Century Gothic" w:hAnsi="Century Gothic"/>
        </w:rPr>
        <w:t>’ But I</w:t>
      </w:r>
      <w:r w:rsidR="00A5055A" w:rsidRPr="00491C9D">
        <w:rPr>
          <w:rFonts w:ascii="Century Gothic" w:hAnsi="Century Gothic"/>
        </w:rPr>
        <w:t xml:space="preserve">’m the Son of Man and God has given me authority. </w:t>
      </w:r>
      <w:r w:rsidR="00CE588D" w:rsidRPr="00491C9D">
        <w:rPr>
          <w:rFonts w:ascii="Century Gothic" w:hAnsi="Century Gothic"/>
        </w:rPr>
        <w:t xml:space="preserve">I’ll prove it.” </w:t>
      </w:r>
    </w:p>
    <w:p w14:paraId="5CA11301" w14:textId="09CD4F7B" w:rsidR="00CE588D" w:rsidRPr="00491C9D" w:rsidRDefault="00CE588D">
      <w:pPr>
        <w:rPr>
          <w:rFonts w:ascii="Century Gothic" w:hAnsi="Century Gothic"/>
        </w:rPr>
      </w:pPr>
      <w:r w:rsidRPr="00491C9D">
        <w:rPr>
          <w:rFonts w:ascii="Century Gothic" w:hAnsi="Century Gothic"/>
        </w:rPr>
        <w:t>He turns to the man on the mat. “Get up, pick up your mat, and go home.”</w:t>
      </w:r>
    </w:p>
    <w:p w14:paraId="1287D3AE" w14:textId="0A10DA8B" w:rsidR="008F7EC4" w:rsidRPr="00491C9D" w:rsidRDefault="008F7EC4">
      <w:pPr>
        <w:rPr>
          <w:rFonts w:ascii="Century Gothic" w:hAnsi="Century Gothic"/>
        </w:rPr>
      </w:pPr>
      <w:r w:rsidRPr="00491C9D">
        <w:rPr>
          <w:rFonts w:ascii="Century Gothic" w:hAnsi="Century Gothic"/>
        </w:rPr>
        <w:t xml:space="preserve">There’s a pause, as everyone looks at the man. He </w:t>
      </w:r>
      <w:r w:rsidR="00D82131" w:rsidRPr="00491C9D">
        <w:rPr>
          <w:rFonts w:ascii="Century Gothic" w:hAnsi="Century Gothic"/>
        </w:rPr>
        <w:t>rolls slowly to his side. He pushes up to his knees. And then he stands up straight! He bends down, picks up his mat and the crowd parts so he can walk out the door.</w:t>
      </w:r>
    </w:p>
    <w:p w14:paraId="13CA457C" w14:textId="731842DE" w:rsidR="003F68BA" w:rsidRPr="00491C9D" w:rsidRDefault="003F68BA">
      <w:pPr>
        <w:rPr>
          <w:rFonts w:ascii="Century Gothic" w:hAnsi="Century Gothic"/>
        </w:rPr>
      </w:pPr>
      <w:r w:rsidRPr="00491C9D">
        <w:rPr>
          <w:rFonts w:ascii="Century Gothic" w:hAnsi="Century Gothic"/>
        </w:rPr>
        <w:t xml:space="preserve">The crowd erupts in noisy chatter, </w:t>
      </w:r>
      <w:r w:rsidR="0045671E" w:rsidRPr="00491C9D">
        <w:rPr>
          <w:rFonts w:ascii="Century Gothic" w:hAnsi="Century Gothic"/>
        </w:rPr>
        <w:t xml:space="preserve">and people start </w:t>
      </w:r>
      <w:r w:rsidR="00743EF9" w:rsidRPr="00491C9D">
        <w:rPr>
          <w:rFonts w:ascii="Century Gothic" w:hAnsi="Century Gothic"/>
        </w:rPr>
        <w:t>praising God</w:t>
      </w:r>
      <w:r w:rsidR="0045671E" w:rsidRPr="00491C9D">
        <w:rPr>
          <w:rFonts w:ascii="Century Gothic" w:hAnsi="Century Gothic"/>
        </w:rPr>
        <w:t>;</w:t>
      </w:r>
      <w:r w:rsidR="00743EF9" w:rsidRPr="00491C9D">
        <w:rPr>
          <w:rFonts w:ascii="Century Gothic" w:hAnsi="Century Gothic"/>
        </w:rPr>
        <w:t xml:space="preserve"> </w:t>
      </w:r>
      <w:r w:rsidR="00C15FF1" w:rsidRPr="00491C9D">
        <w:rPr>
          <w:rFonts w:ascii="Century Gothic" w:hAnsi="Century Gothic"/>
        </w:rPr>
        <w:t xml:space="preserve">you’ve never </w:t>
      </w:r>
      <w:r w:rsidRPr="00491C9D">
        <w:rPr>
          <w:rFonts w:ascii="Century Gothic" w:hAnsi="Century Gothic"/>
        </w:rPr>
        <w:t>seen anything like this before</w:t>
      </w:r>
      <w:r w:rsidR="00EE6E62" w:rsidRPr="00491C9D">
        <w:rPr>
          <w:rFonts w:ascii="Century Gothic" w:hAnsi="Century Gothic"/>
        </w:rPr>
        <w:t xml:space="preserve">! </w:t>
      </w:r>
    </w:p>
    <w:p w14:paraId="2B7DD919" w14:textId="11C21A27" w:rsidR="005850BE" w:rsidRPr="00491C9D" w:rsidRDefault="00491C9D" w:rsidP="00491C9D">
      <w:pPr>
        <w:jc w:val="center"/>
        <w:rPr>
          <w:rFonts w:ascii="Century Gothic" w:hAnsi="Century Gothic"/>
        </w:rPr>
      </w:pPr>
      <w:r>
        <w:rPr>
          <w:rFonts w:ascii="Century Gothic" w:hAnsi="Century Gothic"/>
        </w:rPr>
        <w:t>- - -</w:t>
      </w:r>
    </w:p>
    <w:p w14:paraId="70BF3E4C" w14:textId="0A839202" w:rsidR="00D82131" w:rsidRPr="00491C9D" w:rsidRDefault="00186216">
      <w:pPr>
        <w:rPr>
          <w:rFonts w:ascii="Century Gothic" w:hAnsi="Century Gothic"/>
        </w:rPr>
      </w:pPr>
      <w:r w:rsidRPr="00491C9D">
        <w:rPr>
          <w:rFonts w:ascii="Century Gothic" w:hAnsi="Century Gothic"/>
        </w:rPr>
        <w:t xml:space="preserve">There are </w:t>
      </w:r>
      <w:r w:rsidR="00A13823" w:rsidRPr="00491C9D">
        <w:rPr>
          <w:rFonts w:ascii="Century Gothic" w:hAnsi="Century Gothic"/>
        </w:rPr>
        <w:t xml:space="preserve">two groups of </w:t>
      </w:r>
      <w:r w:rsidRPr="00491C9D">
        <w:rPr>
          <w:rFonts w:ascii="Century Gothic" w:hAnsi="Century Gothic"/>
        </w:rPr>
        <w:t xml:space="preserve">people in this story who offer a window into our own experience of faith in Jesus. </w:t>
      </w:r>
    </w:p>
    <w:p w14:paraId="07DED8B4" w14:textId="055C5837" w:rsidR="005204DB" w:rsidRPr="00491C9D" w:rsidRDefault="00560C7B">
      <w:pPr>
        <w:rPr>
          <w:rFonts w:ascii="Century Gothic" w:hAnsi="Century Gothic"/>
        </w:rPr>
      </w:pPr>
      <w:r w:rsidRPr="00491C9D">
        <w:rPr>
          <w:rFonts w:ascii="Century Gothic" w:hAnsi="Century Gothic"/>
        </w:rPr>
        <w:t>The f</w:t>
      </w:r>
      <w:r w:rsidR="005204DB" w:rsidRPr="00491C9D">
        <w:rPr>
          <w:rFonts w:ascii="Century Gothic" w:hAnsi="Century Gothic"/>
        </w:rPr>
        <w:t xml:space="preserve">irst </w:t>
      </w:r>
      <w:r w:rsidRPr="00491C9D">
        <w:rPr>
          <w:rFonts w:ascii="Century Gothic" w:hAnsi="Century Gothic"/>
        </w:rPr>
        <w:t xml:space="preserve">is </w:t>
      </w:r>
      <w:r w:rsidR="005204DB" w:rsidRPr="00491C9D">
        <w:rPr>
          <w:rFonts w:ascii="Century Gothic" w:hAnsi="Century Gothic"/>
        </w:rPr>
        <w:t xml:space="preserve">the crowd and the religious teachers, who </w:t>
      </w:r>
      <w:r w:rsidRPr="00491C9D">
        <w:rPr>
          <w:rFonts w:ascii="Century Gothic" w:hAnsi="Century Gothic"/>
        </w:rPr>
        <w:t xml:space="preserve">went </w:t>
      </w:r>
      <w:r w:rsidR="005204DB" w:rsidRPr="00491C9D">
        <w:rPr>
          <w:rFonts w:ascii="Century Gothic" w:hAnsi="Century Gothic"/>
        </w:rPr>
        <w:t>excited but then doubt</w:t>
      </w:r>
      <w:r w:rsidRPr="00491C9D">
        <w:rPr>
          <w:rFonts w:ascii="Century Gothic" w:hAnsi="Century Gothic"/>
        </w:rPr>
        <w:t>ed</w:t>
      </w:r>
      <w:r w:rsidR="005204DB" w:rsidRPr="00491C9D">
        <w:rPr>
          <w:rFonts w:ascii="Century Gothic" w:hAnsi="Century Gothic"/>
        </w:rPr>
        <w:t xml:space="preserve"> Jesus at the critical moment</w:t>
      </w:r>
      <w:r w:rsidRPr="00491C9D">
        <w:rPr>
          <w:rFonts w:ascii="Century Gothic" w:hAnsi="Century Gothic"/>
        </w:rPr>
        <w:t xml:space="preserve">. These people saw in Jesus someone exciting, a good teacher who can heal the sick. But they didn’t appreciate the reality, that Jesus is in fact the Son of God. </w:t>
      </w:r>
      <w:r w:rsidR="00F27882" w:rsidRPr="00491C9D">
        <w:rPr>
          <w:rFonts w:ascii="Century Gothic" w:hAnsi="Century Gothic"/>
        </w:rPr>
        <w:t xml:space="preserve">They saw something extraordinary as the paralysed man was lowered through the roof, but they doubted Jesus when he behaved in an unexpected way. </w:t>
      </w:r>
      <w:r w:rsidRPr="00491C9D">
        <w:rPr>
          <w:rFonts w:ascii="Century Gothic" w:hAnsi="Century Gothic"/>
        </w:rPr>
        <w:t xml:space="preserve">They doubted </w:t>
      </w:r>
      <w:r w:rsidR="00005B7B" w:rsidRPr="00491C9D">
        <w:rPr>
          <w:rFonts w:ascii="Century Gothic" w:hAnsi="Century Gothic"/>
        </w:rPr>
        <w:t xml:space="preserve">his </w:t>
      </w:r>
      <w:r w:rsidRPr="00491C9D">
        <w:rPr>
          <w:rFonts w:ascii="Century Gothic" w:hAnsi="Century Gothic"/>
        </w:rPr>
        <w:t>authority to forgive sins</w:t>
      </w:r>
      <w:r w:rsidR="00005B7B" w:rsidRPr="00491C9D">
        <w:rPr>
          <w:rFonts w:ascii="Century Gothic" w:hAnsi="Century Gothic"/>
        </w:rPr>
        <w:t xml:space="preserve"> and </w:t>
      </w:r>
      <w:r w:rsidR="00F27882" w:rsidRPr="00491C9D">
        <w:rPr>
          <w:rFonts w:ascii="Century Gothic" w:hAnsi="Century Gothic"/>
        </w:rPr>
        <w:t>didn’t see t</w:t>
      </w:r>
      <w:r w:rsidRPr="00491C9D">
        <w:rPr>
          <w:rFonts w:ascii="Century Gothic" w:hAnsi="Century Gothic"/>
        </w:rPr>
        <w:t xml:space="preserve">hat Jesus is the promised </w:t>
      </w:r>
      <w:r w:rsidR="00F27882" w:rsidRPr="00491C9D">
        <w:rPr>
          <w:rFonts w:ascii="Century Gothic" w:hAnsi="Century Gothic"/>
        </w:rPr>
        <w:t>M</w:t>
      </w:r>
      <w:r w:rsidRPr="00491C9D">
        <w:rPr>
          <w:rFonts w:ascii="Century Gothic" w:hAnsi="Century Gothic"/>
        </w:rPr>
        <w:t>essiah, who can and does offer so much more than just physical healing</w:t>
      </w:r>
      <w:r w:rsidR="005204DB" w:rsidRPr="00491C9D">
        <w:rPr>
          <w:rFonts w:ascii="Century Gothic" w:hAnsi="Century Gothic"/>
        </w:rPr>
        <w:t xml:space="preserve">. </w:t>
      </w:r>
      <w:r w:rsidR="002B7229" w:rsidRPr="00491C9D">
        <w:rPr>
          <w:rFonts w:ascii="Century Gothic" w:hAnsi="Century Gothic"/>
        </w:rPr>
        <w:t>It wasn’t until they saw a miracle that they truly believed.</w:t>
      </w:r>
    </w:p>
    <w:p w14:paraId="0CF866B4" w14:textId="4441CE7F" w:rsidR="00761874" w:rsidRPr="00491C9D" w:rsidRDefault="00A13823">
      <w:pPr>
        <w:rPr>
          <w:rFonts w:ascii="Century Gothic" w:hAnsi="Century Gothic"/>
        </w:rPr>
      </w:pPr>
      <w:r w:rsidRPr="00491C9D">
        <w:rPr>
          <w:rFonts w:ascii="Century Gothic" w:hAnsi="Century Gothic"/>
        </w:rPr>
        <w:t xml:space="preserve">The second group is </w:t>
      </w:r>
      <w:r w:rsidR="002B7229" w:rsidRPr="00491C9D">
        <w:rPr>
          <w:rFonts w:ascii="Century Gothic" w:hAnsi="Century Gothic"/>
        </w:rPr>
        <w:t xml:space="preserve">the </w:t>
      </w:r>
      <w:r w:rsidR="003D5182" w:rsidRPr="00491C9D">
        <w:rPr>
          <w:rFonts w:ascii="Century Gothic" w:hAnsi="Century Gothic"/>
        </w:rPr>
        <w:t xml:space="preserve">four men, who </w:t>
      </w:r>
      <w:r w:rsidR="001F3919" w:rsidRPr="00491C9D">
        <w:rPr>
          <w:rFonts w:ascii="Century Gothic" w:hAnsi="Century Gothic"/>
        </w:rPr>
        <w:t xml:space="preserve">brought </w:t>
      </w:r>
      <w:r w:rsidR="003D5182" w:rsidRPr="00491C9D">
        <w:rPr>
          <w:rFonts w:ascii="Century Gothic" w:hAnsi="Century Gothic"/>
        </w:rPr>
        <w:t xml:space="preserve">their friend to Jesus. </w:t>
      </w:r>
      <w:r w:rsidR="007E5E51" w:rsidRPr="00491C9D">
        <w:rPr>
          <w:rFonts w:ascii="Century Gothic" w:hAnsi="Century Gothic"/>
        </w:rPr>
        <w:t>When they reach</w:t>
      </w:r>
      <w:r w:rsidR="002B7229" w:rsidRPr="00491C9D">
        <w:rPr>
          <w:rFonts w:ascii="Century Gothic" w:hAnsi="Century Gothic"/>
        </w:rPr>
        <w:t>ed</w:t>
      </w:r>
      <w:r w:rsidR="007E5E51" w:rsidRPr="00491C9D">
        <w:rPr>
          <w:rFonts w:ascii="Century Gothic" w:hAnsi="Century Gothic"/>
        </w:rPr>
        <w:t xml:space="preserve"> the building, they c</w:t>
      </w:r>
      <w:r w:rsidR="002B7229" w:rsidRPr="00491C9D">
        <w:rPr>
          <w:rFonts w:ascii="Century Gothic" w:hAnsi="Century Gothic"/>
        </w:rPr>
        <w:t>ouldn</w:t>
      </w:r>
      <w:r w:rsidR="007E5E51" w:rsidRPr="00491C9D">
        <w:rPr>
          <w:rFonts w:ascii="Century Gothic" w:hAnsi="Century Gothic"/>
        </w:rPr>
        <w:t xml:space="preserve">’t get inside. </w:t>
      </w:r>
      <w:r w:rsidR="003130B4" w:rsidRPr="00491C9D">
        <w:rPr>
          <w:rFonts w:ascii="Century Gothic" w:hAnsi="Century Gothic"/>
        </w:rPr>
        <w:t xml:space="preserve">It would seem that their only options </w:t>
      </w:r>
      <w:r w:rsidR="002B7229" w:rsidRPr="00491C9D">
        <w:rPr>
          <w:rFonts w:ascii="Century Gothic" w:hAnsi="Century Gothic"/>
        </w:rPr>
        <w:t>we</w:t>
      </w:r>
      <w:r w:rsidR="003130B4" w:rsidRPr="00491C9D">
        <w:rPr>
          <w:rFonts w:ascii="Century Gothic" w:hAnsi="Century Gothic"/>
        </w:rPr>
        <w:t>re to wait for Jesus to eventually leave, and hope they c</w:t>
      </w:r>
      <w:r w:rsidR="002B7229" w:rsidRPr="00491C9D">
        <w:rPr>
          <w:rFonts w:ascii="Century Gothic" w:hAnsi="Century Gothic"/>
        </w:rPr>
        <w:t>ould</w:t>
      </w:r>
      <w:r w:rsidR="003130B4" w:rsidRPr="00491C9D">
        <w:rPr>
          <w:rFonts w:ascii="Century Gothic" w:hAnsi="Century Gothic"/>
        </w:rPr>
        <w:t xml:space="preserve"> get his attention, or to </w:t>
      </w:r>
      <w:r w:rsidR="00354991" w:rsidRPr="00491C9D">
        <w:rPr>
          <w:rFonts w:ascii="Century Gothic" w:hAnsi="Century Gothic"/>
        </w:rPr>
        <w:t xml:space="preserve">give up and </w:t>
      </w:r>
      <w:r w:rsidR="003130B4" w:rsidRPr="00491C9D">
        <w:rPr>
          <w:rFonts w:ascii="Century Gothic" w:hAnsi="Century Gothic"/>
        </w:rPr>
        <w:t>go home</w:t>
      </w:r>
      <w:r w:rsidR="00354991" w:rsidRPr="00491C9D">
        <w:rPr>
          <w:rFonts w:ascii="Century Gothic" w:hAnsi="Century Gothic"/>
        </w:rPr>
        <w:t>. But no, instead they</w:t>
      </w:r>
      <w:r w:rsidR="00FF3EB0" w:rsidRPr="00491C9D">
        <w:rPr>
          <w:rFonts w:ascii="Century Gothic" w:hAnsi="Century Gothic"/>
        </w:rPr>
        <w:t xml:space="preserve"> </w:t>
      </w:r>
      <w:r w:rsidR="002B7229" w:rsidRPr="00491C9D">
        <w:rPr>
          <w:rFonts w:ascii="Century Gothic" w:hAnsi="Century Gothic"/>
        </w:rPr>
        <w:t>took</w:t>
      </w:r>
      <w:r w:rsidR="00FF3EB0" w:rsidRPr="00491C9D">
        <w:rPr>
          <w:rFonts w:ascii="Century Gothic" w:hAnsi="Century Gothic"/>
        </w:rPr>
        <w:t xml:space="preserve"> the extreme</w:t>
      </w:r>
      <w:r w:rsidR="00D312A1" w:rsidRPr="00491C9D">
        <w:rPr>
          <w:rFonts w:ascii="Century Gothic" w:hAnsi="Century Gothic"/>
        </w:rPr>
        <w:t xml:space="preserve"> option, the one no one would consider; they</w:t>
      </w:r>
      <w:r w:rsidR="00354991" w:rsidRPr="00491C9D">
        <w:rPr>
          <w:rFonts w:ascii="Century Gothic" w:hAnsi="Century Gothic"/>
        </w:rPr>
        <w:t xml:space="preserve"> </w:t>
      </w:r>
      <w:r w:rsidR="00FF3EB0" w:rsidRPr="00491C9D">
        <w:rPr>
          <w:rFonts w:ascii="Century Gothic" w:hAnsi="Century Gothic"/>
        </w:rPr>
        <w:t>climb</w:t>
      </w:r>
      <w:r w:rsidR="002B7229" w:rsidRPr="00491C9D">
        <w:rPr>
          <w:rFonts w:ascii="Century Gothic" w:hAnsi="Century Gothic"/>
        </w:rPr>
        <w:t>ed</w:t>
      </w:r>
      <w:r w:rsidR="00FF3EB0" w:rsidRPr="00491C9D">
        <w:rPr>
          <w:rFonts w:ascii="Century Gothic" w:hAnsi="Century Gothic"/>
        </w:rPr>
        <w:t xml:space="preserve"> the stairs to the roof, </w:t>
      </w:r>
      <w:r w:rsidR="002B7229" w:rsidRPr="00491C9D">
        <w:rPr>
          <w:rFonts w:ascii="Century Gothic" w:hAnsi="Century Gothic"/>
        </w:rPr>
        <w:t xml:space="preserve">tore </w:t>
      </w:r>
      <w:r w:rsidR="00FF3EB0" w:rsidRPr="00491C9D">
        <w:rPr>
          <w:rFonts w:ascii="Century Gothic" w:hAnsi="Century Gothic"/>
        </w:rPr>
        <w:t>it open and lower</w:t>
      </w:r>
      <w:r w:rsidR="002B7229" w:rsidRPr="00491C9D">
        <w:rPr>
          <w:rFonts w:ascii="Century Gothic" w:hAnsi="Century Gothic"/>
        </w:rPr>
        <w:t>ed</w:t>
      </w:r>
      <w:r w:rsidR="00FF3EB0" w:rsidRPr="00491C9D">
        <w:rPr>
          <w:rFonts w:ascii="Century Gothic" w:hAnsi="Century Gothic"/>
        </w:rPr>
        <w:t xml:space="preserve"> their </w:t>
      </w:r>
      <w:r w:rsidR="00FF3EB0" w:rsidRPr="00491C9D">
        <w:rPr>
          <w:rFonts w:ascii="Century Gothic" w:hAnsi="Century Gothic"/>
        </w:rPr>
        <w:lastRenderedPageBreak/>
        <w:t xml:space="preserve">friend inside. </w:t>
      </w:r>
      <w:r w:rsidR="00D312A1" w:rsidRPr="00491C9D">
        <w:rPr>
          <w:rFonts w:ascii="Century Gothic" w:hAnsi="Century Gothic"/>
        </w:rPr>
        <w:t>They show</w:t>
      </w:r>
      <w:r w:rsidR="002B7229" w:rsidRPr="00491C9D">
        <w:rPr>
          <w:rFonts w:ascii="Century Gothic" w:hAnsi="Century Gothic"/>
        </w:rPr>
        <w:t>ed</w:t>
      </w:r>
      <w:r w:rsidR="00D312A1" w:rsidRPr="00491C9D">
        <w:rPr>
          <w:rFonts w:ascii="Century Gothic" w:hAnsi="Century Gothic"/>
        </w:rPr>
        <w:t xml:space="preserve"> a determination to get to Jesus, no matter the cost. </w:t>
      </w:r>
    </w:p>
    <w:p w14:paraId="40C63272" w14:textId="4F67636C" w:rsidR="00146A2C" w:rsidRPr="00491C9D" w:rsidRDefault="00146A2C">
      <w:pPr>
        <w:rPr>
          <w:rFonts w:ascii="Century Gothic" w:hAnsi="Century Gothic"/>
        </w:rPr>
      </w:pPr>
      <w:r w:rsidRPr="00491C9D">
        <w:rPr>
          <w:rFonts w:ascii="Century Gothic" w:hAnsi="Century Gothic"/>
        </w:rPr>
        <w:t xml:space="preserve">Which of these groups do you fit into? </w:t>
      </w:r>
      <w:r w:rsidR="000C0F80" w:rsidRPr="00491C9D">
        <w:rPr>
          <w:rFonts w:ascii="Century Gothic" w:hAnsi="Century Gothic"/>
        </w:rPr>
        <w:t>Are you determined in your faith? When life gets hard and there are barriers in your path, do you turn to Jesus, or do you start to doubt?</w:t>
      </w:r>
    </w:p>
    <w:p w14:paraId="4DF641E9" w14:textId="127CAB55" w:rsidR="000C0F80" w:rsidRPr="00491C9D" w:rsidRDefault="000C0F80">
      <w:pPr>
        <w:rPr>
          <w:rFonts w:ascii="Century Gothic" w:hAnsi="Century Gothic"/>
        </w:rPr>
      </w:pPr>
      <w:r w:rsidRPr="00491C9D">
        <w:rPr>
          <w:rFonts w:ascii="Century Gothic" w:hAnsi="Century Gothic"/>
        </w:rPr>
        <w:t xml:space="preserve">Or are you like the men and their friend, determined to </w:t>
      </w:r>
      <w:r w:rsidR="00E53000" w:rsidRPr="00491C9D">
        <w:rPr>
          <w:rFonts w:ascii="Century Gothic" w:hAnsi="Century Gothic"/>
        </w:rPr>
        <w:t>walk with Jesus regardless of the barriers in your way?</w:t>
      </w:r>
    </w:p>
    <w:p w14:paraId="609B10C1" w14:textId="417B21AE" w:rsidR="00A13823" w:rsidRPr="00491C9D" w:rsidRDefault="00E53000">
      <w:pPr>
        <w:rPr>
          <w:rFonts w:ascii="Century Gothic" w:hAnsi="Century Gothic"/>
        </w:rPr>
      </w:pPr>
      <w:r w:rsidRPr="00491C9D">
        <w:rPr>
          <w:rFonts w:ascii="Century Gothic" w:hAnsi="Century Gothic"/>
        </w:rPr>
        <w:t xml:space="preserve">Many of us are like the first group. It is easy to have faith when life is </w:t>
      </w:r>
      <w:r w:rsidR="00797FDA" w:rsidRPr="00491C9D">
        <w:rPr>
          <w:rFonts w:ascii="Century Gothic" w:hAnsi="Century Gothic"/>
        </w:rPr>
        <w:t>going as we planned, but all too often, our faith wavers and we doubt when life gets tricky.</w:t>
      </w:r>
      <w:r w:rsidR="00B42DB4" w:rsidRPr="00491C9D">
        <w:rPr>
          <w:rFonts w:ascii="Century Gothic" w:hAnsi="Century Gothic"/>
        </w:rPr>
        <w:t xml:space="preserve"> This is when we need to remember this story. It’s not just a story of a miracle; of a man who was able to walk. It’s a story of determination; of a group who were so desperate to get to Jesus they let nothing get in their way.</w:t>
      </w:r>
      <w:r w:rsidR="00D421AF" w:rsidRPr="00491C9D">
        <w:rPr>
          <w:rFonts w:ascii="Century Gothic" w:hAnsi="Century Gothic"/>
        </w:rPr>
        <w:t xml:space="preserve"> </w:t>
      </w:r>
    </w:p>
    <w:p w14:paraId="5A3C7156" w14:textId="5950743D" w:rsidR="001C78C0" w:rsidRPr="00491C9D" w:rsidRDefault="001C78C0">
      <w:pPr>
        <w:rPr>
          <w:rFonts w:ascii="Century Gothic" w:hAnsi="Century Gothic"/>
        </w:rPr>
      </w:pPr>
      <w:r w:rsidRPr="00491C9D">
        <w:rPr>
          <w:rFonts w:ascii="Century Gothic" w:hAnsi="Century Gothic"/>
        </w:rPr>
        <w:t>And the reward for that determination was huge. Not just physical healing for their friend, but also spiritual healing. The forgiveness of sins</w:t>
      </w:r>
      <w:r w:rsidR="00405483" w:rsidRPr="00491C9D">
        <w:rPr>
          <w:rFonts w:ascii="Century Gothic" w:hAnsi="Century Gothic"/>
        </w:rPr>
        <w:t>.</w:t>
      </w:r>
      <w:r w:rsidR="00EB50F8" w:rsidRPr="00491C9D">
        <w:rPr>
          <w:rFonts w:ascii="Century Gothic" w:hAnsi="Century Gothic"/>
        </w:rPr>
        <w:t xml:space="preserve"> </w:t>
      </w:r>
      <w:r w:rsidR="003B6A4C" w:rsidRPr="00491C9D">
        <w:rPr>
          <w:rFonts w:ascii="Century Gothic" w:hAnsi="Century Gothic"/>
        </w:rPr>
        <w:t xml:space="preserve">And </w:t>
      </w:r>
      <w:r w:rsidR="00290DEC" w:rsidRPr="00491C9D">
        <w:rPr>
          <w:rFonts w:ascii="Century Gothic" w:hAnsi="Century Gothic"/>
        </w:rPr>
        <w:t xml:space="preserve">along </w:t>
      </w:r>
      <w:r w:rsidR="003B6A4C" w:rsidRPr="00491C9D">
        <w:rPr>
          <w:rFonts w:ascii="Century Gothic" w:hAnsi="Century Gothic"/>
        </w:rPr>
        <w:t>with th</w:t>
      </w:r>
      <w:r w:rsidR="00491C9D" w:rsidRPr="00491C9D">
        <w:rPr>
          <w:rFonts w:ascii="Century Gothic" w:hAnsi="Century Gothic"/>
        </w:rPr>
        <w:t>e</w:t>
      </w:r>
      <w:r w:rsidR="003B6A4C" w:rsidRPr="00491C9D">
        <w:rPr>
          <w:rFonts w:ascii="Century Gothic" w:hAnsi="Century Gothic"/>
        </w:rPr>
        <w:t xml:space="preserve"> forgiveness that comes from belief in Jesus</w:t>
      </w:r>
      <w:r w:rsidR="00491C9D" w:rsidRPr="00491C9D">
        <w:rPr>
          <w:rFonts w:ascii="Century Gothic" w:hAnsi="Century Gothic"/>
        </w:rPr>
        <w:t>,</w:t>
      </w:r>
      <w:r w:rsidR="003B6A4C" w:rsidRPr="00491C9D">
        <w:rPr>
          <w:rFonts w:ascii="Century Gothic" w:hAnsi="Century Gothic"/>
        </w:rPr>
        <w:t xml:space="preserve"> comes the promise of eternal life. The promise that, on</w:t>
      </w:r>
      <w:r w:rsidR="00601DD6" w:rsidRPr="00491C9D">
        <w:rPr>
          <w:rFonts w:ascii="Century Gothic" w:hAnsi="Century Gothic"/>
        </w:rPr>
        <w:t>e</w:t>
      </w:r>
      <w:r w:rsidR="003B6A4C" w:rsidRPr="00491C9D">
        <w:rPr>
          <w:rFonts w:ascii="Century Gothic" w:hAnsi="Century Gothic"/>
        </w:rPr>
        <w:t xml:space="preserve"> day, the barriers will be overcome</w:t>
      </w:r>
      <w:r w:rsidR="00601DD6" w:rsidRPr="00491C9D">
        <w:rPr>
          <w:rFonts w:ascii="Century Gothic" w:hAnsi="Century Gothic"/>
        </w:rPr>
        <w:t xml:space="preserve">, </w:t>
      </w:r>
      <w:r w:rsidR="00E556AD" w:rsidRPr="00491C9D">
        <w:rPr>
          <w:rFonts w:ascii="Century Gothic" w:hAnsi="Century Gothic"/>
        </w:rPr>
        <w:t>there will be no more sadness, no more pain</w:t>
      </w:r>
      <w:r w:rsidR="0078321B" w:rsidRPr="00491C9D">
        <w:rPr>
          <w:rFonts w:ascii="Century Gothic" w:hAnsi="Century Gothic"/>
        </w:rPr>
        <w:t>, as all things are made new, through Jesus Christ, the Son of God.</w:t>
      </w:r>
    </w:p>
    <w:p w14:paraId="27FBF7B8" w14:textId="01FDFAA6" w:rsidR="0078321B" w:rsidRDefault="0078321B">
      <w:pPr>
        <w:rPr>
          <w:rFonts w:ascii="Century Gothic" w:hAnsi="Century Gothic"/>
        </w:rPr>
      </w:pPr>
      <w:r w:rsidRPr="00491C9D">
        <w:rPr>
          <w:rFonts w:ascii="Century Gothic" w:hAnsi="Century Gothic"/>
        </w:rPr>
        <w:t>This is the true miracle</w:t>
      </w:r>
      <w:r w:rsidR="001A5AAC" w:rsidRPr="00491C9D">
        <w:rPr>
          <w:rFonts w:ascii="Century Gothic" w:hAnsi="Century Gothic"/>
        </w:rPr>
        <w:t xml:space="preserve">, the reward for a faith in Christ that may wobble at times, but </w:t>
      </w:r>
      <w:r w:rsidR="00ED5A0F" w:rsidRPr="00491C9D">
        <w:rPr>
          <w:rFonts w:ascii="Century Gothic" w:hAnsi="Century Gothic"/>
        </w:rPr>
        <w:t>ultimately holds firm.</w:t>
      </w:r>
      <w:r w:rsidR="00EA2FB0" w:rsidRPr="00491C9D">
        <w:rPr>
          <w:rFonts w:ascii="Century Gothic" w:hAnsi="Century Gothic"/>
        </w:rPr>
        <w:t xml:space="preserve"> Sometimes, this is hard</w:t>
      </w:r>
      <w:r w:rsidR="003E2445" w:rsidRPr="00491C9D">
        <w:rPr>
          <w:rFonts w:ascii="Century Gothic" w:hAnsi="Century Gothic"/>
        </w:rPr>
        <w:t>. A</w:t>
      </w:r>
      <w:r w:rsidR="009B392B" w:rsidRPr="00491C9D">
        <w:rPr>
          <w:rFonts w:ascii="Century Gothic" w:hAnsi="Century Gothic"/>
        </w:rPr>
        <w:t xml:space="preserve">fter all, we are only human. And that’s </w:t>
      </w:r>
      <w:r w:rsidR="009D6A02" w:rsidRPr="00491C9D">
        <w:rPr>
          <w:rFonts w:ascii="Century Gothic" w:hAnsi="Century Gothic"/>
        </w:rPr>
        <w:t xml:space="preserve">the </w:t>
      </w:r>
      <w:r w:rsidR="00543AD4" w:rsidRPr="00491C9D">
        <w:rPr>
          <w:rFonts w:ascii="Century Gothic" w:hAnsi="Century Gothic"/>
        </w:rPr>
        <w:t xml:space="preserve">final </w:t>
      </w:r>
      <w:r w:rsidR="009D6A02" w:rsidRPr="00491C9D">
        <w:rPr>
          <w:rFonts w:ascii="Century Gothic" w:hAnsi="Century Gothic"/>
        </w:rPr>
        <w:t xml:space="preserve">lesson </w:t>
      </w:r>
      <w:r w:rsidR="00543AD4" w:rsidRPr="00491C9D">
        <w:rPr>
          <w:rFonts w:ascii="Century Gothic" w:hAnsi="Century Gothic"/>
        </w:rPr>
        <w:t>in the story. It’s a story of the importance of friendship in building and maintaining a strong faith.</w:t>
      </w:r>
      <w:r w:rsidR="00491C9D" w:rsidRPr="00491C9D">
        <w:rPr>
          <w:rFonts w:ascii="Century Gothic" w:hAnsi="Century Gothic"/>
        </w:rPr>
        <w:t xml:space="preserve"> After all, the paralysed man couldn’t have got to Jesus without his friends.</w:t>
      </w:r>
      <w:r w:rsidR="00933A95" w:rsidRPr="00491C9D">
        <w:rPr>
          <w:rFonts w:ascii="Century Gothic" w:hAnsi="Century Gothic"/>
        </w:rPr>
        <w:t xml:space="preserve"> When the barriers in our life feel </w:t>
      </w:r>
      <w:r w:rsidR="008B7A57" w:rsidRPr="00491C9D">
        <w:rPr>
          <w:rFonts w:ascii="Century Gothic" w:hAnsi="Century Gothic"/>
        </w:rPr>
        <w:t>too big</w:t>
      </w:r>
      <w:r w:rsidR="00933A95" w:rsidRPr="00491C9D">
        <w:rPr>
          <w:rFonts w:ascii="Century Gothic" w:hAnsi="Century Gothic"/>
        </w:rPr>
        <w:t>, we need to lean on our friends</w:t>
      </w:r>
      <w:r w:rsidR="00A42144" w:rsidRPr="00491C9D">
        <w:rPr>
          <w:rFonts w:ascii="Century Gothic" w:hAnsi="Century Gothic"/>
        </w:rPr>
        <w:t xml:space="preserve">, so </w:t>
      </w:r>
      <w:r w:rsidR="00D57F96" w:rsidRPr="00491C9D">
        <w:rPr>
          <w:rFonts w:ascii="Century Gothic" w:hAnsi="Century Gothic"/>
        </w:rPr>
        <w:t xml:space="preserve">they can share the load and help </w:t>
      </w:r>
      <w:r w:rsidR="001C30F3" w:rsidRPr="00491C9D">
        <w:rPr>
          <w:rFonts w:ascii="Century Gothic" w:hAnsi="Century Gothic"/>
        </w:rPr>
        <w:t xml:space="preserve">us to </w:t>
      </w:r>
      <w:r w:rsidR="006B7EE2" w:rsidRPr="00491C9D">
        <w:rPr>
          <w:rFonts w:ascii="Century Gothic" w:hAnsi="Century Gothic"/>
        </w:rPr>
        <w:t>see Jesus in the turmoil.</w:t>
      </w:r>
    </w:p>
    <w:p w14:paraId="084E6B5F" w14:textId="4DF59304" w:rsidR="00481F50" w:rsidRPr="00A04200" w:rsidRDefault="00481F50">
      <w:pPr>
        <w:rPr>
          <w:rFonts w:ascii="Century Gothic" w:hAnsi="Century Gothic"/>
        </w:rPr>
      </w:pPr>
    </w:p>
    <w:sectPr w:rsidR="00481F50" w:rsidRPr="00A04200" w:rsidSect="00D1492F">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21F"/>
    <w:rsid w:val="00005B7B"/>
    <w:rsid w:val="00057AD0"/>
    <w:rsid w:val="00075F20"/>
    <w:rsid w:val="000B7994"/>
    <w:rsid w:val="000C0F80"/>
    <w:rsid w:val="000D3335"/>
    <w:rsid w:val="000F26EF"/>
    <w:rsid w:val="00110253"/>
    <w:rsid w:val="00146A2C"/>
    <w:rsid w:val="00186216"/>
    <w:rsid w:val="001A5AAC"/>
    <w:rsid w:val="001C30F3"/>
    <w:rsid w:val="001C78C0"/>
    <w:rsid w:val="001F3919"/>
    <w:rsid w:val="0022419C"/>
    <w:rsid w:val="00260616"/>
    <w:rsid w:val="00267848"/>
    <w:rsid w:val="00290DEC"/>
    <w:rsid w:val="002B7085"/>
    <w:rsid w:val="002B7229"/>
    <w:rsid w:val="003103AF"/>
    <w:rsid w:val="003130B4"/>
    <w:rsid w:val="003361C8"/>
    <w:rsid w:val="0034230C"/>
    <w:rsid w:val="00354991"/>
    <w:rsid w:val="00392DB9"/>
    <w:rsid w:val="003A5A96"/>
    <w:rsid w:val="003B423C"/>
    <w:rsid w:val="003B6A4C"/>
    <w:rsid w:val="003D5182"/>
    <w:rsid w:val="003E2445"/>
    <w:rsid w:val="003F68BA"/>
    <w:rsid w:val="00405483"/>
    <w:rsid w:val="00410272"/>
    <w:rsid w:val="0042175F"/>
    <w:rsid w:val="004524A8"/>
    <w:rsid w:val="0045671E"/>
    <w:rsid w:val="0047721F"/>
    <w:rsid w:val="00481F50"/>
    <w:rsid w:val="00491C9D"/>
    <w:rsid w:val="004A51A1"/>
    <w:rsid w:val="004E2F71"/>
    <w:rsid w:val="005204D0"/>
    <w:rsid w:val="005204DB"/>
    <w:rsid w:val="0053484D"/>
    <w:rsid w:val="00543AD4"/>
    <w:rsid w:val="0054606B"/>
    <w:rsid w:val="00560C7B"/>
    <w:rsid w:val="00560F28"/>
    <w:rsid w:val="00563FBF"/>
    <w:rsid w:val="005850BE"/>
    <w:rsid w:val="005B1BAB"/>
    <w:rsid w:val="00601DD6"/>
    <w:rsid w:val="0062356F"/>
    <w:rsid w:val="00636E18"/>
    <w:rsid w:val="006B7EE2"/>
    <w:rsid w:val="006F6F36"/>
    <w:rsid w:val="007404D6"/>
    <w:rsid w:val="00743EF9"/>
    <w:rsid w:val="00753BF7"/>
    <w:rsid w:val="00761874"/>
    <w:rsid w:val="0078321B"/>
    <w:rsid w:val="007914F8"/>
    <w:rsid w:val="00793039"/>
    <w:rsid w:val="007974F6"/>
    <w:rsid w:val="00797FDA"/>
    <w:rsid w:val="007B1019"/>
    <w:rsid w:val="007B76A8"/>
    <w:rsid w:val="007E5E51"/>
    <w:rsid w:val="00810B83"/>
    <w:rsid w:val="00817C0A"/>
    <w:rsid w:val="00824449"/>
    <w:rsid w:val="00841371"/>
    <w:rsid w:val="008575CE"/>
    <w:rsid w:val="00864736"/>
    <w:rsid w:val="008A3629"/>
    <w:rsid w:val="008B7A57"/>
    <w:rsid w:val="008F7EC4"/>
    <w:rsid w:val="00926CBB"/>
    <w:rsid w:val="00933A95"/>
    <w:rsid w:val="009B392B"/>
    <w:rsid w:val="009C483A"/>
    <w:rsid w:val="009C6A56"/>
    <w:rsid w:val="009C7AFD"/>
    <w:rsid w:val="009D6A02"/>
    <w:rsid w:val="00A04200"/>
    <w:rsid w:val="00A13823"/>
    <w:rsid w:val="00A253CF"/>
    <w:rsid w:val="00A42144"/>
    <w:rsid w:val="00A5055A"/>
    <w:rsid w:val="00A91AE3"/>
    <w:rsid w:val="00A91DB4"/>
    <w:rsid w:val="00A93D63"/>
    <w:rsid w:val="00A96E6B"/>
    <w:rsid w:val="00AA1DF5"/>
    <w:rsid w:val="00AC402C"/>
    <w:rsid w:val="00B420F1"/>
    <w:rsid w:val="00B42DB4"/>
    <w:rsid w:val="00B4772A"/>
    <w:rsid w:val="00B63D98"/>
    <w:rsid w:val="00BF059E"/>
    <w:rsid w:val="00C15FF1"/>
    <w:rsid w:val="00C21D19"/>
    <w:rsid w:val="00C30E5D"/>
    <w:rsid w:val="00C46474"/>
    <w:rsid w:val="00C73EC5"/>
    <w:rsid w:val="00C80A1B"/>
    <w:rsid w:val="00CD40BB"/>
    <w:rsid w:val="00CE588D"/>
    <w:rsid w:val="00CF467E"/>
    <w:rsid w:val="00D13C8D"/>
    <w:rsid w:val="00D1492F"/>
    <w:rsid w:val="00D25292"/>
    <w:rsid w:val="00D312A1"/>
    <w:rsid w:val="00D421AF"/>
    <w:rsid w:val="00D43E0E"/>
    <w:rsid w:val="00D57F96"/>
    <w:rsid w:val="00D66EAD"/>
    <w:rsid w:val="00D82131"/>
    <w:rsid w:val="00E134F5"/>
    <w:rsid w:val="00E32F2B"/>
    <w:rsid w:val="00E37E4C"/>
    <w:rsid w:val="00E53000"/>
    <w:rsid w:val="00E556AD"/>
    <w:rsid w:val="00E66068"/>
    <w:rsid w:val="00E82F41"/>
    <w:rsid w:val="00EA201F"/>
    <w:rsid w:val="00EA2FB0"/>
    <w:rsid w:val="00EB50F8"/>
    <w:rsid w:val="00EC675C"/>
    <w:rsid w:val="00ED5A0F"/>
    <w:rsid w:val="00EE6E62"/>
    <w:rsid w:val="00F11488"/>
    <w:rsid w:val="00F27882"/>
    <w:rsid w:val="00F37421"/>
    <w:rsid w:val="00F95190"/>
    <w:rsid w:val="00FE7B91"/>
    <w:rsid w:val="00FF3E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45E"/>
  <w15:chartTrackingRefBased/>
  <w15:docId w15:val="{4E7AC015-8E77-4737-B587-79F0344EB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59E"/>
    <w:rPr>
      <w:kern w:val="0"/>
      <w:sz w:val="24"/>
      <w14:ligatures w14:val="none"/>
    </w:rPr>
  </w:style>
  <w:style w:type="paragraph" w:styleId="Heading1">
    <w:name w:val="heading 1"/>
    <w:basedOn w:val="Normal"/>
    <w:next w:val="Normal"/>
    <w:link w:val="Heading1Char"/>
    <w:uiPriority w:val="9"/>
    <w:qFormat/>
    <w:rsid w:val="004772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72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72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72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72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72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72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72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72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21F"/>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47721F"/>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47721F"/>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47721F"/>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47721F"/>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47721F"/>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47721F"/>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47721F"/>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47721F"/>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4772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721F"/>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4772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721F"/>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47721F"/>
    <w:pPr>
      <w:spacing w:before="160"/>
      <w:jc w:val="center"/>
    </w:pPr>
    <w:rPr>
      <w:i/>
      <w:iCs/>
      <w:color w:val="404040" w:themeColor="text1" w:themeTint="BF"/>
    </w:rPr>
  </w:style>
  <w:style w:type="character" w:customStyle="1" w:styleId="QuoteChar">
    <w:name w:val="Quote Char"/>
    <w:basedOn w:val="DefaultParagraphFont"/>
    <w:link w:val="Quote"/>
    <w:uiPriority w:val="29"/>
    <w:rsid w:val="0047721F"/>
    <w:rPr>
      <w:i/>
      <w:iCs/>
      <w:color w:val="404040" w:themeColor="text1" w:themeTint="BF"/>
      <w:kern w:val="0"/>
      <w:sz w:val="24"/>
      <w14:ligatures w14:val="none"/>
    </w:rPr>
  </w:style>
  <w:style w:type="paragraph" w:styleId="ListParagraph">
    <w:name w:val="List Paragraph"/>
    <w:basedOn w:val="Normal"/>
    <w:uiPriority w:val="34"/>
    <w:qFormat/>
    <w:rsid w:val="0047721F"/>
    <w:pPr>
      <w:ind w:left="720"/>
      <w:contextualSpacing/>
    </w:pPr>
  </w:style>
  <w:style w:type="character" w:styleId="IntenseEmphasis">
    <w:name w:val="Intense Emphasis"/>
    <w:basedOn w:val="DefaultParagraphFont"/>
    <w:uiPriority w:val="21"/>
    <w:qFormat/>
    <w:rsid w:val="0047721F"/>
    <w:rPr>
      <w:i/>
      <w:iCs/>
      <w:color w:val="0F4761" w:themeColor="accent1" w:themeShade="BF"/>
    </w:rPr>
  </w:style>
  <w:style w:type="paragraph" w:styleId="IntenseQuote">
    <w:name w:val="Intense Quote"/>
    <w:basedOn w:val="Normal"/>
    <w:next w:val="Normal"/>
    <w:link w:val="IntenseQuoteChar"/>
    <w:uiPriority w:val="30"/>
    <w:qFormat/>
    <w:rsid w:val="004772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721F"/>
    <w:rPr>
      <w:i/>
      <w:iCs/>
      <w:color w:val="0F4761" w:themeColor="accent1" w:themeShade="BF"/>
      <w:kern w:val="0"/>
      <w:sz w:val="24"/>
      <w14:ligatures w14:val="none"/>
    </w:rPr>
  </w:style>
  <w:style w:type="character" w:styleId="IntenseReference">
    <w:name w:val="Intense Reference"/>
    <w:basedOn w:val="DefaultParagraphFont"/>
    <w:uiPriority w:val="32"/>
    <w:qFormat/>
    <w:rsid w:val="004772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720</Words>
  <Characters>4109</Characters>
  <Application>Microsoft Office Word</Application>
  <DocSecurity>0</DocSecurity>
  <Lines>34</Lines>
  <Paragraphs>9</Paragraphs>
  <ScaleCrop>false</ScaleCrop>
  <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Getgood</dc:creator>
  <cp:keywords/>
  <dc:description/>
  <cp:lastModifiedBy>Rachael Getgood</cp:lastModifiedBy>
  <cp:revision>125</cp:revision>
  <dcterms:created xsi:type="dcterms:W3CDTF">2024-08-14T10:43:00Z</dcterms:created>
  <dcterms:modified xsi:type="dcterms:W3CDTF">2024-09-01T13:13:00Z</dcterms:modified>
</cp:coreProperties>
</file>